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60EBF0B" w14:textId="39B85D78" w:rsidR="009D0777" w:rsidRDefault="009D0777" w:rsidP="0007490D">
      <w:pPr>
        <w:spacing w:line="240" w:lineRule="auto"/>
        <w:ind w:left="-426"/>
        <w:jc w:val="both"/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14:paraId="70E687A7" w14:textId="56EF014F" w:rsidR="0007490D" w:rsidRDefault="0007490D">
      <w:pPr>
        <w:spacing w:line="240" w:lineRule="auto"/>
        <w:jc w:val="both"/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14:paraId="2A12266B" w14:textId="59FCB2F4" w:rsidR="0007490D" w:rsidRDefault="0007490D">
      <w:pPr>
        <w:spacing w:line="240" w:lineRule="auto"/>
        <w:jc w:val="both"/>
        <w:rPr>
          <w:rFonts w:ascii="Times New Roman" w:eastAsia="Times New Roman" w:hAnsi="Times New Roman" w:cs="Times New Roman"/>
          <w:b/>
          <w:bCs/>
          <w:sz w:val="20"/>
          <w:szCs w:val="20"/>
        </w:rPr>
      </w:pPr>
      <w:r>
        <w:rPr>
          <w:rFonts w:ascii="Times New Roman" w:eastAsia="Times New Roman" w:hAnsi="Times New Roman" w:cs="Times New Roman"/>
          <w:b/>
          <w:bCs/>
          <w:sz w:val="20"/>
          <w:szCs w:val="20"/>
        </w:rPr>
        <w:t>OPIS SYMULATORA AMBULANSU</w:t>
      </w:r>
    </w:p>
    <w:p w14:paraId="014763EE" w14:textId="2AD1529E" w:rsidR="0007490D" w:rsidRDefault="0007490D">
      <w:pPr>
        <w:spacing w:line="240" w:lineRule="auto"/>
        <w:jc w:val="both"/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tbl>
      <w:tblPr>
        <w:tblW w:w="10372" w:type="dxa"/>
        <w:tblInd w:w="108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400" w:firstRow="0" w:lastRow="0" w:firstColumn="0" w:lastColumn="0" w:noHBand="0" w:noVBand="1"/>
      </w:tblPr>
      <w:tblGrid>
        <w:gridCol w:w="591"/>
        <w:gridCol w:w="9781"/>
      </w:tblGrid>
      <w:tr w:rsidR="0007490D" w14:paraId="6982074F" w14:textId="77777777" w:rsidTr="00C52BC2">
        <w:trPr>
          <w:trHeight w:val="157"/>
        </w:trPr>
        <w:tc>
          <w:tcPr>
            <w:tcW w:w="5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116" w:type="dxa"/>
              <w:bottom w:w="80" w:type="dxa"/>
              <w:right w:w="80" w:type="dxa"/>
            </w:tcMar>
          </w:tcPr>
          <w:p w14:paraId="4849F1E3" w14:textId="77777777" w:rsidR="0007490D" w:rsidRDefault="0007490D" w:rsidP="0007490D">
            <w:pPr>
              <w:spacing w:line="240" w:lineRule="auto"/>
              <w:ind w:left="36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9781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57D15ABE" w14:textId="75879106" w:rsidR="0007490D" w:rsidRDefault="0007490D" w:rsidP="0007490D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 xml:space="preserve">Opis parametrów </w:t>
            </w:r>
          </w:p>
        </w:tc>
      </w:tr>
      <w:tr w:rsidR="0007490D" w14:paraId="148E489A" w14:textId="77777777" w:rsidTr="00C52BC2">
        <w:trPr>
          <w:trHeight w:val="1333"/>
        </w:trPr>
        <w:tc>
          <w:tcPr>
            <w:tcW w:w="5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116" w:type="dxa"/>
              <w:bottom w:w="80" w:type="dxa"/>
              <w:right w:w="80" w:type="dxa"/>
            </w:tcMar>
          </w:tcPr>
          <w:p w14:paraId="3C5F5ED4" w14:textId="77777777" w:rsidR="0007490D" w:rsidRDefault="0007490D" w:rsidP="0007490D">
            <w:pPr>
              <w:spacing w:line="240" w:lineRule="auto"/>
              <w:ind w:left="36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1. </w:t>
            </w:r>
          </w:p>
        </w:tc>
        <w:tc>
          <w:tcPr>
            <w:tcW w:w="9781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31C5D1E5" w14:textId="77777777" w:rsidR="0007490D" w:rsidRDefault="0007490D" w:rsidP="0007490D">
            <w:pPr>
              <w:spacing w:line="240" w:lineRule="auto"/>
              <w:jc w:val="both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Symulator ambulansu o nadwoziu typu „KONTENER" </w:t>
            </w:r>
          </w:p>
          <w:p w14:paraId="0D1200BB" w14:textId="77777777" w:rsidR="0007490D" w:rsidRDefault="0007490D" w:rsidP="0007490D">
            <w:pPr>
              <w:numPr>
                <w:ilvl w:val="0"/>
                <w:numId w:val="4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208" w:hanging="208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częściowo przeszklony o masie własnej (bez wyposażenia medycznego i osób) max. 1500 kg wykonany z materiałów dedykowanych do produkcji ambulansów drogowych - pojazdów specjalnych, spełniający wymagania w zakresie przedziału medycznego ambulansu typu „C” normy PN-EN 1789 w aktualnej na dzień ogłoszenia wersji lub normy równoważnej</w:t>
            </w:r>
            <w:r>
              <w:rPr>
                <w:rFonts w:ascii="Times New Roman" w:eastAsia="Times New Roman" w:hAnsi="Times New Roman" w:cs="Times New Roman"/>
                <w:strike/>
                <w:color w:val="000000"/>
                <w:sz w:val="20"/>
                <w:szCs w:val="20"/>
              </w:rPr>
              <w:t xml:space="preserve">;  </w:t>
            </w:r>
          </w:p>
          <w:p w14:paraId="06B2C4CD" w14:textId="77777777" w:rsidR="0007490D" w:rsidRDefault="0007490D" w:rsidP="0007490D">
            <w:pPr>
              <w:numPr>
                <w:ilvl w:val="0"/>
                <w:numId w:val="4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208" w:hanging="208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Wymiary zewnętrzne nie większe, niż: wys. x szer. x dł.: 2700mm x 2240 mm x 3680 mm </w:t>
            </w:r>
          </w:p>
          <w:p w14:paraId="1334AF29" w14:textId="77777777" w:rsidR="0007490D" w:rsidRDefault="0007490D" w:rsidP="0007490D">
            <w:pPr>
              <w:widowControl w:val="0"/>
              <w:numPr>
                <w:ilvl w:val="0"/>
                <w:numId w:val="4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208" w:hanging="208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Wymiary maksymalne mogą nie uwzględniać stopni zewnętrznych </w:t>
            </w:r>
          </w:p>
          <w:p w14:paraId="673084B2" w14:textId="77777777" w:rsidR="0007490D" w:rsidRDefault="0007490D" w:rsidP="0007490D">
            <w:pPr>
              <w:widowControl w:val="0"/>
              <w:numPr>
                <w:ilvl w:val="0"/>
                <w:numId w:val="4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208" w:hanging="208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Min. wymiary przedziału medycznego:  </w:t>
            </w:r>
          </w:p>
          <w:p w14:paraId="4B5F8179" w14:textId="77777777" w:rsidR="0007490D" w:rsidRDefault="0007490D" w:rsidP="0007490D">
            <w:pPr>
              <w:widowControl w:val="0"/>
              <w:numPr>
                <w:ilvl w:val="0"/>
                <w:numId w:val="40"/>
              </w:numPr>
              <w:spacing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długość  3400 mm </w:t>
            </w:r>
          </w:p>
          <w:p w14:paraId="29F6CC82" w14:textId="77777777" w:rsidR="0007490D" w:rsidRDefault="0007490D" w:rsidP="0007490D">
            <w:pPr>
              <w:widowControl w:val="0"/>
              <w:numPr>
                <w:ilvl w:val="0"/>
                <w:numId w:val="40"/>
              </w:numPr>
              <w:spacing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szerokość 1900 mm </w:t>
            </w:r>
          </w:p>
          <w:p w14:paraId="7C1070FD" w14:textId="77777777" w:rsidR="0007490D" w:rsidRPr="00216C83" w:rsidRDefault="0007490D" w:rsidP="0007490D">
            <w:pPr>
              <w:widowControl w:val="0"/>
              <w:numPr>
                <w:ilvl w:val="0"/>
                <w:numId w:val="40"/>
              </w:numPr>
              <w:spacing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wysokość 1850 m</w:t>
            </w:r>
            <w:sdt>
              <w:sdtPr>
                <w:tag w:val="goog_rdk_0"/>
                <w:id w:val="-1101759649"/>
              </w:sdtPr>
              <w:sdtContent/>
            </w:sdt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m  </w:t>
            </w:r>
          </w:p>
        </w:tc>
      </w:tr>
      <w:tr w:rsidR="0007490D" w14:paraId="1469127A" w14:textId="77777777" w:rsidTr="00C52BC2">
        <w:trPr>
          <w:trHeight w:val="420"/>
        </w:trPr>
        <w:tc>
          <w:tcPr>
            <w:tcW w:w="5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116" w:type="dxa"/>
              <w:bottom w:w="80" w:type="dxa"/>
              <w:right w:w="80" w:type="dxa"/>
            </w:tcMar>
          </w:tcPr>
          <w:p w14:paraId="31840719" w14:textId="77777777" w:rsidR="0007490D" w:rsidRDefault="0007490D" w:rsidP="0007490D">
            <w:pPr>
              <w:spacing w:line="240" w:lineRule="auto"/>
              <w:ind w:left="36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2. </w:t>
            </w:r>
          </w:p>
        </w:tc>
        <w:tc>
          <w:tcPr>
            <w:tcW w:w="9781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31112B0A" w14:textId="77777777" w:rsidR="0007490D" w:rsidRDefault="0007490D" w:rsidP="0007490D">
            <w:pPr>
              <w:spacing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Drzwi tylne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 przeszklone, otwierane na boki, kąt otwarcia min. 100 stopni, wyposażone w ograniczniki położenia skrzydeł  </w:t>
            </w:r>
          </w:p>
        </w:tc>
      </w:tr>
      <w:tr w:rsidR="0007490D" w14:paraId="2785E013" w14:textId="77777777" w:rsidTr="00C52BC2">
        <w:trPr>
          <w:trHeight w:val="640"/>
        </w:trPr>
        <w:tc>
          <w:tcPr>
            <w:tcW w:w="5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116" w:type="dxa"/>
              <w:bottom w:w="80" w:type="dxa"/>
              <w:right w:w="80" w:type="dxa"/>
            </w:tcMar>
          </w:tcPr>
          <w:p w14:paraId="1DF6826D" w14:textId="77777777" w:rsidR="0007490D" w:rsidRDefault="0007490D" w:rsidP="0007490D">
            <w:pPr>
              <w:spacing w:line="240" w:lineRule="auto"/>
              <w:ind w:left="36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3. </w:t>
            </w:r>
          </w:p>
        </w:tc>
        <w:tc>
          <w:tcPr>
            <w:tcW w:w="978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14:paraId="14F65A9B" w14:textId="77777777" w:rsidR="0007490D" w:rsidRDefault="0007490D" w:rsidP="0007490D">
            <w:pPr>
              <w:spacing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Drzwi boczne prawe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 z dodatkowym wewnętrznym uchwytem przy drzwiach. </w:t>
            </w:r>
          </w:p>
          <w:p w14:paraId="49FE98F7" w14:textId="77777777" w:rsidR="0007490D" w:rsidRDefault="0007490D" w:rsidP="0007490D">
            <w:pPr>
              <w:spacing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Do drzwi bocznych przedziału medycznego stopień zewnętrzny umożliwiający wsiadanie i wysiadanie z funkcją  wysuwu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po 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otwarci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u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 drzwi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.</w:t>
            </w:r>
          </w:p>
        </w:tc>
      </w:tr>
      <w:tr w:rsidR="0007490D" w14:paraId="08DA2A3C" w14:textId="77777777" w:rsidTr="00C52BC2">
        <w:trPr>
          <w:trHeight w:val="420"/>
        </w:trPr>
        <w:tc>
          <w:tcPr>
            <w:tcW w:w="5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116" w:type="dxa"/>
              <w:bottom w:w="80" w:type="dxa"/>
              <w:right w:w="80" w:type="dxa"/>
            </w:tcMar>
          </w:tcPr>
          <w:p w14:paraId="55F21237" w14:textId="77777777" w:rsidR="0007490D" w:rsidRDefault="0007490D" w:rsidP="0007490D">
            <w:pPr>
              <w:spacing w:line="240" w:lineRule="auto"/>
              <w:ind w:left="36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4. </w:t>
            </w:r>
          </w:p>
        </w:tc>
        <w:tc>
          <w:tcPr>
            <w:tcW w:w="978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128" w:type="dxa"/>
            </w:tcMar>
          </w:tcPr>
          <w:p w14:paraId="42B1B59A" w14:textId="77777777" w:rsidR="0007490D" w:rsidRDefault="0007490D" w:rsidP="0007490D">
            <w:pPr>
              <w:spacing w:line="240" w:lineRule="auto"/>
              <w:ind w:right="48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Stopień tylny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 antypoślizgowy umożliwiający wejście personelu do symulatora </w:t>
            </w:r>
          </w:p>
        </w:tc>
      </w:tr>
      <w:tr w:rsidR="0007490D" w14:paraId="1019B420" w14:textId="77777777" w:rsidTr="00C52BC2">
        <w:trPr>
          <w:trHeight w:val="640"/>
        </w:trPr>
        <w:tc>
          <w:tcPr>
            <w:tcW w:w="5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116" w:type="dxa"/>
              <w:bottom w:w="80" w:type="dxa"/>
              <w:right w:w="80" w:type="dxa"/>
            </w:tcMar>
          </w:tcPr>
          <w:p w14:paraId="3493028F" w14:textId="77777777" w:rsidR="0007490D" w:rsidRDefault="0007490D" w:rsidP="0007490D">
            <w:pPr>
              <w:spacing w:line="240" w:lineRule="auto"/>
              <w:ind w:left="36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5. </w:t>
            </w:r>
          </w:p>
        </w:tc>
        <w:tc>
          <w:tcPr>
            <w:tcW w:w="978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6D5FBB9" w14:textId="77777777" w:rsidR="0007490D" w:rsidRDefault="0007490D" w:rsidP="0007490D">
            <w:pPr>
              <w:spacing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Kolor nadwozia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 żółty zgodnie z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Rozporządzeniem Ministra Zdrowia z dnia 3 grudnia 2025 r. w sprawie oznaczenia systemu Państwowe Ratownictwo Medyczne oraz wymagań w zakresie umundurowania członków zespołów ratownictwa medycznego (Dz.U. 2025 poz. 1768)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 </w:t>
            </w:r>
          </w:p>
        </w:tc>
      </w:tr>
      <w:tr w:rsidR="0007490D" w14:paraId="2BF99ED7" w14:textId="77777777" w:rsidTr="00C52BC2">
        <w:trPr>
          <w:trHeight w:val="643"/>
        </w:trPr>
        <w:tc>
          <w:tcPr>
            <w:tcW w:w="5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116" w:type="dxa"/>
              <w:bottom w:w="80" w:type="dxa"/>
              <w:right w:w="80" w:type="dxa"/>
            </w:tcMar>
          </w:tcPr>
          <w:p w14:paraId="451FE5B9" w14:textId="77777777" w:rsidR="0007490D" w:rsidRDefault="0007490D" w:rsidP="0007490D">
            <w:pPr>
              <w:spacing w:line="240" w:lineRule="auto"/>
              <w:ind w:left="36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6. </w:t>
            </w:r>
          </w:p>
        </w:tc>
        <w:tc>
          <w:tcPr>
            <w:tcW w:w="978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125" w:type="dxa"/>
            </w:tcMar>
            <w:vAlign w:val="center"/>
          </w:tcPr>
          <w:p w14:paraId="73BCC997" w14:textId="77777777" w:rsidR="0007490D" w:rsidRDefault="0007490D" w:rsidP="0007490D">
            <w:pPr>
              <w:spacing w:line="240" w:lineRule="auto"/>
              <w:ind w:right="45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Przystosowany do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: symulacji działań ratunkowych min. trzyosobowego zespołu ratowniczego: min. 2 osób personelu medycznego w pozycji siedzącej oraz min. 1 osoby (lub symulatora pacjenta) w pozycji leżącej na noszach </w:t>
            </w:r>
          </w:p>
        </w:tc>
      </w:tr>
      <w:tr w:rsidR="0007490D" w14:paraId="558ACF87" w14:textId="77777777" w:rsidTr="00C52BC2">
        <w:trPr>
          <w:trHeight w:val="916"/>
        </w:trPr>
        <w:tc>
          <w:tcPr>
            <w:tcW w:w="5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116" w:type="dxa"/>
              <w:bottom w:w="80" w:type="dxa"/>
              <w:right w:w="80" w:type="dxa"/>
            </w:tcMar>
          </w:tcPr>
          <w:p w14:paraId="224F71F4" w14:textId="77777777" w:rsidR="0007490D" w:rsidRDefault="0007490D" w:rsidP="0007490D">
            <w:pPr>
              <w:spacing w:line="240" w:lineRule="auto"/>
              <w:ind w:left="36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7. </w:t>
            </w:r>
          </w:p>
        </w:tc>
        <w:tc>
          <w:tcPr>
            <w:tcW w:w="978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14:paraId="5CD35AEE" w14:textId="77777777" w:rsidR="0007490D" w:rsidRDefault="0007490D" w:rsidP="0007490D">
            <w:pPr>
              <w:spacing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Dwuskrzydłowe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drzwi boczne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, zamontowane z lewej strony kontenera, umożliwiające dostęp do schowka </w:t>
            </w:r>
            <w:r w:rsidRPr="006841C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od zewnątrz i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 </w:t>
            </w:r>
            <w:r w:rsidRPr="006841C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do reduktorów butli tlenowych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 </w:t>
            </w:r>
            <w:r w:rsidRPr="006841C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- od wewnątrz przedziału medycznego.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 </w:t>
            </w:r>
          </w:p>
          <w:p w14:paraId="33544CA1" w14:textId="77777777" w:rsidR="0007490D" w:rsidRDefault="0007490D" w:rsidP="0007490D">
            <w:pPr>
              <w:spacing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Wewnątrz schowka podświetlenie i co najmniej 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highlight w:val="white"/>
              </w:rPr>
              <w:t>system mocowania urządzenia do masażu klatki piersiowej o masie do 12 kg (dopuszcza się alternatywne miejsce mocowania/przechowywania urządzenia w zabudowie zewnętrznego schowka)</w:t>
            </w:r>
          </w:p>
        </w:tc>
      </w:tr>
      <w:tr w:rsidR="0007490D" w14:paraId="53BD428C" w14:textId="77777777" w:rsidTr="00C52BC2">
        <w:trPr>
          <w:trHeight w:val="860"/>
        </w:trPr>
        <w:tc>
          <w:tcPr>
            <w:tcW w:w="5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116" w:type="dxa"/>
              <w:bottom w:w="80" w:type="dxa"/>
              <w:right w:w="80" w:type="dxa"/>
            </w:tcMar>
          </w:tcPr>
          <w:p w14:paraId="49485286" w14:textId="77777777" w:rsidR="0007490D" w:rsidRDefault="00735139" w:rsidP="0007490D">
            <w:pPr>
              <w:spacing w:line="240" w:lineRule="auto"/>
              <w:ind w:left="36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sdt>
              <w:sdtPr>
                <w:tag w:val="goog_rdk_3"/>
                <w:id w:val="771334137"/>
              </w:sdtPr>
              <w:sdtContent/>
            </w:sdt>
            <w:r w:rsidR="000749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8. </w:t>
            </w:r>
          </w:p>
        </w:tc>
        <w:tc>
          <w:tcPr>
            <w:tcW w:w="978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7692A868" w14:textId="77777777" w:rsidR="0007490D" w:rsidRDefault="0007490D" w:rsidP="0007490D">
            <w:pPr>
              <w:spacing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Drzwi boczne lewe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 umożliwiające dostęp do schowka  od zewnątrz przedziału medycznego o wymiarach umożliwiających montaż w nim co najmniej: deski ortopedycznej dla dorosłych, noszy podbierakowych, krzesełka kardiologicznego, materaca próżniowego, PEDI-PACK, KED</w:t>
            </w:r>
          </w:p>
        </w:tc>
      </w:tr>
      <w:tr w:rsidR="0007490D" w14:paraId="5AB40CAC" w14:textId="77777777" w:rsidTr="00C52BC2">
        <w:trPr>
          <w:trHeight w:val="200"/>
        </w:trPr>
        <w:tc>
          <w:tcPr>
            <w:tcW w:w="5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116" w:type="dxa"/>
              <w:bottom w:w="80" w:type="dxa"/>
              <w:right w:w="80" w:type="dxa"/>
            </w:tcMar>
            <w:vAlign w:val="center"/>
          </w:tcPr>
          <w:p w14:paraId="1EAEDFB6" w14:textId="77777777" w:rsidR="0007490D" w:rsidRDefault="0007490D" w:rsidP="0007490D">
            <w:pPr>
              <w:spacing w:line="240" w:lineRule="auto"/>
              <w:ind w:left="36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9. </w:t>
            </w:r>
          </w:p>
        </w:tc>
        <w:tc>
          <w:tcPr>
            <w:tcW w:w="978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35C8FD58" w14:textId="77777777" w:rsidR="0007490D" w:rsidRDefault="0007490D" w:rsidP="0007490D">
            <w:pPr>
              <w:spacing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Izolacja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termiczna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 i akustyczna ścian  </w:t>
            </w:r>
          </w:p>
        </w:tc>
      </w:tr>
      <w:tr w:rsidR="0007490D" w14:paraId="4B711CE7" w14:textId="77777777" w:rsidTr="00C52BC2">
        <w:trPr>
          <w:trHeight w:val="420"/>
        </w:trPr>
        <w:tc>
          <w:tcPr>
            <w:tcW w:w="5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116" w:type="dxa"/>
              <w:bottom w:w="80" w:type="dxa"/>
              <w:right w:w="80" w:type="dxa"/>
            </w:tcMar>
          </w:tcPr>
          <w:p w14:paraId="4856F85A" w14:textId="77777777" w:rsidR="0007490D" w:rsidRDefault="0007490D" w:rsidP="0007490D">
            <w:pPr>
              <w:spacing w:line="240" w:lineRule="auto"/>
              <w:ind w:left="36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10. </w:t>
            </w:r>
          </w:p>
        </w:tc>
        <w:tc>
          <w:tcPr>
            <w:tcW w:w="978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4B8274AE" w14:textId="77777777" w:rsidR="0007490D" w:rsidRDefault="0007490D" w:rsidP="0007490D">
            <w:pPr>
              <w:spacing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Wysokość 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zamocowania kontenera musi zapewnić funkcjonalność symulatora ambulansu tak, aby odzwierciedlać warunki rzeczywiste pracy i umożliwić wjazd/ wyjazd noszami jednej osobie obsługującej nosze. </w:t>
            </w:r>
          </w:p>
        </w:tc>
      </w:tr>
      <w:tr w:rsidR="0007490D" w14:paraId="4AB87C02" w14:textId="77777777" w:rsidTr="00C52BC2">
        <w:trPr>
          <w:trHeight w:val="420"/>
        </w:trPr>
        <w:tc>
          <w:tcPr>
            <w:tcW w:w="5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116" w:type="dxa"/>
              <w:bottom w:w="80" w:type="dxa"/>
              <w:right w:w="80" w:type="dxa"/>
            </w:tcMar>
          </w:tcPr>
          <w:p w14:paraId="4D6EA7CD" w14:textId="77777777" w:rsidR="0007490D" w:rsidRDefault="0007490D" w:rsidP="0007490D">
            <w:pPr>
              <w:spacing w:line="240" w:lineRule="auto"/>
              <w:ind w:left="36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11. </w:t>
            </w:r>
          </w:p>
        </w:tc>
        <w:tc>
          <w:tcPr>
            <w:tcW w:w="978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928542B" w14:textId="77777777" w:rsidR="0007490D" w:rsidRDefault="0007490D" w:rsidP="0007490D">
            <w:pPr>
              <w:spacing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Mechaniczna wentylacja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 zapewniająca min. 20-krotną wymianę powietrza na godzinę </w:t>
            </w:r>
          </w:p>
        </w:tc>
      </w:tr>
      <w:tr w:rsidR="0007490D" w14:paraId="4B929C13" w14:textId="77777777" w:rsidTr="00C52BC2">
        <w:trPr>
          <w:trHeight w:val="640"/>
        </w:trPr>
        <w:tc>
          <w:tcPr>
            <w:tcW w:w="5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116" w:type="dxa"/>
              <w:bottom w:w="80" w:type="dxa"/>
              <w:right w:w="80" w:type="dxa"/>
            </w:tcMar>
          </w:tcPr>
          <w:p w14:paraId="227A248E" w14:textId="77777777" w:rsidR="0007490D" w:rsidRDefault="0007490D" w:rsidP="0007490D">
            <w:pPr>
              <w:spacing w:line="240" w:lineRule="auto"/>
              <w:ind w:left="36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12. </w:t>
            </w:r>
          </w:p>
        </w:tc>
        <w:tc>
          <w:tcPr>
            <w:tcW w:w="978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42D92E88" w14:textId="77777777" w:rsidR="0007490D" w:rsidRDefault="0007490D" w:rsidP="0007490D">
            <w:pPr>
              <w:spacing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Instalacja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230 V wewnątrz kontenera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 z zabezpieczeniem przeciwporażeniowym różnicowo-prądowym kontenera do zasilana aparatury medycznej, co najmniej 3 gniazda elektryczne w przedziale medycznym. </w:t>
            </w:r>
          </w:p>
        </w:tc>
      </w:tr>
      <w:tr w:rsidR="0007490D" w14:paraId="423BC093" w14:textId="77777777" w:rsidTr="00C52BC2">
        <w:trPr>
          <w:trHeight w:val="860"/>
        </w:trPr>
        <w:tc>
          <w:tcPr>
            <w:tcW w:w="5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116" w:type="dxa"/>
              <w:bottom w:w="80" w:type="dxa"/>
              <w:right w:w="80" w:type="dxa"/>
            </w:tcMar>
          </w:tcPr>
          <w:p w14:paraId="527A61BD" w14:textId="77777777" w:rsidR="0007490D" w:rsidRDefault="0007490D" w:rsidP="0007490D">
            <w:pPr>
              <w:spacing w:line="240" w:lineRule="auto"/>
              <w:ind w:left="36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13. </w:t>
            </w:r>
          </w:p>
        </w:tc>
        <w:tc>
          <w:tcPr>
            <w:tcW w:w="978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3C046B86" w14:textId="77777777" w:rsidR="0007490D" w:rsidRDefault="0007490D" w:rsidP="0007490D">
            <w:pPr>
              <w:spacing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Instalacja 12 V do zasilania aparatury medycznej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 wewnątrz kontenera, co najmniej  5 gniazd w przedziale medycznym, zabezpieczonych przed zabrudzeniem, wyposażonych w gniazda umożliwiające podłączenie urządzeń medycznych </w:t>
            </w:r>
          </w:p>
        </w:tc>
      </w:tr>
      <w:tr w:rsidR="0007490D" w14:paraId="25217178" w14:textId="77777777" w:rsidTr="00C52BC2">
        <w:trPr>
          <w:trHeight w:val="200"/>
        </w:trPr>
        <w:tc>
          <w:tcPr>
            <w:tcW w:w="5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116" w:type="dxa"/>
              <w:bottom w:w="80" w:type="dxa"/>
              <w:right w:w="80" w:type="dxa"/>
            </w:tcMar>
          </w:tcPr>
          <w:p w14:paraId="0957A72A" w14:textId="77777777" w:rsidR="0007490D" w:rsidRDefault="0007490D" w:rsidP="0007490D">
            <w:pPr>
              <w:spacing w:line="240" w:lineRule="auto"/>
              <w:ind w:left="36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lastRenderedPageBreak/>
              <w:t xml:space="preserve">14. </w:t>
            </w:r>
          </w:p>
        </w:tc>
        <w:tc>
          <w:tcPr>
            <w:tcW w:w="978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02B4AEFC" w14:textId="77777777" w:rsidR="0007490D" w:rsidRDefault="0007490D" w:rsidP="0007490D">
            <w:pPr>
              <w:spacing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Zasilanie z zewn.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 sieci 230 V z zabezpieczeniem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nadprądowym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 </w:t>
            </w:r>
          </w:p>
        </w:tc>
      </w:tr>
      <w:tr w:rsidR="0007490D" w14:paraId="534535C8" w14:textId="77777777" w:rsidTr="00C52BC2">
        <w:trPr>
          <w:trHeight w:val="420"/>
        </w:trPr>
        <w:tc>
          <w:tcPr>
            <w:tcW w:w="5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116" w:type="dxa"/>
              <w:bottom w:w="80" w:type="dxa"/>
              <w:right w:w="80" w:type="dxa"/>
            </w:tcMar>
          </w:tcPr>
          <w:p w14:paraId="0F0AE150" w14:textId="77777777" w:rsidR="0007490D" w:rsidRDefault="0007490D" w:rsidP="0007490D">
            <w:pPr>
              <w:spacing w:line="240" w:lineRule="auto"/>
              <w:ind w:left="36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16. </w:t>
            </w:r>
          </w:p>
        </w:tc>
        <w:tc>
          <w:tcPr>
            <w:tcW w:w="978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594" w:type="dxa"/>
            </w:tcMar>
            <w:vAlign w:val="center"/>
          </w:tcPr>
          <w:p w14:paraId="2F726FF0" w14:textId="77777777" w:rsidR="0007490D" w:rsidRDefault="0007490D" w:rsidP="0007490D">
            <w:pPr>
              <w:spacing w:line="240" w:lineRule="auto"/>
              <w:ind w:right="-455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Światło rozproszone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 (energooszczędne oświetlenie LED) umieszczone po obu stronach górnej części przedziału medycznego o barwie ciepłej białej min.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3800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 K</w:t>
            </w:r>
          </w:p>
        </w:tc>
      </w:tr>
      <w:tr w:rsidR="0007490D" w14:paraId="2804D1BF" w14:textId="77777777" w:rsidTr="00C52BC2">
        <w:trPr>
          <w:trHeight w:val="420"/>
        </w:trPr>
        <w:tc>
          <w:tcPr>
            <w:tcW w:w="5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116" w:type="dxa"/>
              <w:bottom w:w="80" w:type="dxa"/>
              <w:right w:w="80" w:type="dxa"/>
            </w:tcMar>
          </w:tcPr>
          <w:p w14:paraId="212D2E2C" w14:textId="77777777" w:rsidR="0007490D" w:rsidRDefault="0007490D" w:rsidP="0007490D">
            <w:pPr>
              <w:spacing w:line="240" w:lineRule="auto"/>
              <w:ind w:left="36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17. </w:t>
            </w:r>
          </w:p>
        </w:tc>
        <w:tc>
          <w:tcPr>
            <w:tcW w:w="978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5D5112C4" w14:textId="77777777" w:rsidR="0007490D" w:rsidRDefault="0007490D" w:rsidP="0007490D">
            <w:pPr>
              <w:spacing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Oświetlenie punktowe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 (regulowane punkty świetlne LED nad noszami w suficie) o barwie ciepłej białej min.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3800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K</w:t>
            </w:r>
          </w:p>
        </w:tc>
      </w:tr>
      <w:tr w:rsidR="0007490D" w14:paraId="3F119B02" w14:textId="77777777" w:rsidTr="00C52BC2">
        <w:trPr>
          <w:trHeight w:val="200"/>
        </w:trPr>
        <w:tc>
          <w:tcPr>
            <w:tcW w:w="5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116" w:type="dxa"/>
              <w:bottom w:w="80" w:type="dxa"/>
              <w:right w:w="80" w:type="dxa"/>
            </w:tcMar>
          </w:tcPr>
          <w:p w14:paraId="5BEF5045" w14:textId="77777777" w:rsidR="0007490D" w:rsidRDefault="0007490D" w:rsidP="0007490D">
            <w:pPr>
              <w:spacing w:line="240" w:lineRule="auto"/>
              <w:ind w:left="36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18. </w:t>
            </w:r>
          </w:p>
        </w:tc>
        <w:tc>
          <w:tcPr>
            <w:tcW w:w="978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06E756A3" w14:textId="77777777" w:rsidR="0007490D" w:rsidRDefault="0007490D" w:rsidP="0007490D">
            <w:pPr>
              <w:spacing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Włączenie /wyłączenie oświetlenia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 (min. jednej lampy) po otwarciu /zamknięciu drzwi przedziału medycznego </w:t>
            </w:r>
          </w:p>
        </w:tc>
      </w:tr>
      <w:tr w:rsidR="0007490D" w14:paraId="6E88EA9B" w14:textId="77777777" w:rsidTr="00C52BC2">
        <w:trPr>
          <w:trHeight w:val="229"/>
        </w:trPr>
        <w:tc>
          <w:tcPr>
            <w:tcW w:w="5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116" w:type="dxa"/>
              <w:bottom w:w="80" w:type="dxa"/>
              <w:right w:w="80" w:type="dxa"/>
            </w:tcMar>
          </w:tcPr>
          <w:p w14:paraId="21747CFC" w14:textId="77777777" w:rsidR="0007490D" w:rsidRDefault="0007490D" w:rsidP="0007490D">
            <w:pPr>
              <w:spacing w:line="240" w:lineRule="auto"/>
              <w:ind w:left="36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19. </w:t>
            </w:r>
          </w:p>
        </w:tc>
        <w:tc>
          <w:tcPr>
            <w:tcW w:w="978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0CEBA08C" w14:textId="77777777" w:rsidR="0007490D" w:rsidRDefault="0007490D" w:rsidP="0007490D">
            <w:pPr>
              <w:spacing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Dodatkowe oświetlenie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 punktowe LED zainstalowane nad blatem roboczym o barwie ciepłej białej min.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3800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K </w:t>
            </w:r>
          </w:p>
        </w:tc>
      </w:tr>
      <w:tr w:rsidR="0007490D" w14:paraId="1B52E68F" w14:textId="77777777" w:rsidTr="00C52BC2">
        <w:trPr>
          <w:trHeight w:val="236"/>
        </w:trPr>
        <w:tc>
          <w:tcPr>
            <w:tcW w:w="5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116" w:type="dxa"/>
              <w:bottom w:w="80" w:type="dxa"/>
              <w:right w:w="80" w:type="dxa"/>
            </w:tcMar>
          </w:tcPr>
          <w:p w14:paraId="159D2822" w14:textId="77777777" w:rsidR="0007490D" w:rsidRDefault="0007490D" w:rsidP="0007490D">
            <w:pPr>
              <w:spacing w:line="240" w:lineRule="auto"/>
              <w:ind w:left="36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20. </w:t>
            </w:r>
          </w:p>
        </w:tc>
        <w:tc>
          <w:tcPr>
            <w:tcW w:w="978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9196283" w14:textId="77777777" w:rsidR="0007490D" w:rsidRDefault="0007490D" w:rsidP="0007490D">
            <w:pPr>
              <w:spacing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Oświetlenie nocne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 LED – transportowe z oddzielnym włącznikiem</w:t>
            </w:r>
          </w:p>
        </w:tc>
      </w:tr>
      <w:tr w:rsidR="0007490D" w14:paraId="05ED900A" w14:textId="77777777" w:rsidTr="00C52BC2">
        <w:trPr>
          <w:trHeight w:val="1080"/>
        </w:trPr>
        <w:tc>
          <w:tcPr>
            <w:tcW w:w="5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116" w:type="dxa"/>
              <w:bottom w:w="80" w:type="dxa"/>
              <w:right w:w="80" w:type="dxa"/>
            </w:tcMar>
          </w:tcPr>
          <w:p w14:paraId="5663CEF8" w14:textId="77777777" w:rsidR="0007490D" w:rsidRDefault="0007490D" w:rsidP="0007490D">
            <w:pPr>
              <w:spacing w:line="240" w:lineRule="auto"/>
              <w:ind w:left="36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21. </w:t>
            </w:r>
          </w:p>
        </w:tc>
        <w:tc>
          <w:tcPr>
            <w:tcW w:w="978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4E07E3D3" w14:textId="77777777" w:rsidR="0007490D" w:rsidRDefault="0007490D" w:rsidP="0007490D">
            <w:pPr>
              <w:spacing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Na ścianach bocznych zestawy szafek i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półek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 wykonanych z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kompozytów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, zabezpieczonych przed niekontrolowanym wypadnięciem umieszczonych tam przedmiotów oraz szafkę z wyjmowanymi pojemnikami, zamykane i podświetlone półki górne na prawej i lewej ścianie, zamykane drzwiczkami bez montowania szufladek  w górnym ciągu szafek. </w:t>
            </w:r>
          </w:p>
        </w:tc>
      </w:tr>
      <w:tr w:rsidR="0007490D" w14:paraId="65DA100C" w14:textId="77777777" w:rsidTr="00C52BC2">
        <w:trPr>
          <w:trHeight w:val="16"/>
        </w:trPr>
        <w:tc>
          <w:tcPr>
            <w:tcW w:w="5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116" w:type="dxa"/>
              <w:bottom w:w="80" w:type="dxa"/>
              <w:right w:w="80" w:type="dxa"/>
            </w:tcMar>
          </w:tcPr>
          <w:p w14:paraId="05BB7088" w14:textId="77777777" w:rsidR="0007490D" w:rsidRDefault="0007490D" w:rsidP="0007490D">
            <w:pPr>
              <w:spacing w:line="240" w:lineRule="auto"/>
              <w:ind w:left="36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22. </w:t>
            </w:r>
          </w:p>
        </w:tc>
        <w:tc>
          <w:tcPr>
            <w:tcW w:w="978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02D8BAEC" w14:textId="77777777" w:rsidR="0007490D" w:rsidRDefault="0007490D" w:rsidP="0007490D">
            <w:pPr>
              <w:spacing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Na ścianie działowej zespół szafek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 z miejscem do zamocowania plecaka ratowniczego lub torby medycznej z blatem roboczym wykończonym blachą nierdzewną.</w:t>
            </w:r>
          </w:p>
        </w:tc>
      </w:tr>
      <w:tr w:rsidR="0007490D" w14:paraId="196E1FE0" w14:textId="77777777" w:rsidTr="00C52BC2">
        <w:trPr>
          <w:trHeight w:val="16"/>
        </w:trPr>
        <w:tc>
          <w:tcPr>
            <w:tcW w:w="5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190" w:type="dxa"/>
              <w:bottom w:w="80" w:type="dxa"/>
              <w:right w:w="80" w:type="dxa"/>
            </w:tcMar>
          </w:tcPr>
          <w:p w14:paraId="79A68D6C" w14:textId="77777777" w:rsidR="0007490D" w:rsidRDefault="0007490D" w:rsidP="0007490D">
            <w:pPr>
              <w:numPr>
                <w:ilvl w:val="0"/>
                <w:numId w:val="3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978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000000"/>
            </w:tcBorders>
            <w:tcMar>
              <w:top w:w="80" w:type="dxa"/>
              <w:left w:w="154" w:type="dxa"/>
              <w:bottom w:w="80" w:type="dxa"/>
              <w:right w:w="80" w:type="dxa"/>
            </w:tcMar>
          </w:tcPr>
          <w:p w14:paraId="058C6C1D" w14:textId="77777777" w:rsidR="0007490D" w:rsidRDefault="0007490D" w:rsidP="0007490D">
            <w:pPr>
              <w:spacing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uchwyty do kroplówek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mocowane w suficie min. 2</w:t>
            </w:r>
          </w:p>
        </w:tc>
      </w:tr>
      <w:tr w:rsidR="0007490D" w14:paraId="7CFB74C4" w14:textId="77777777" w:rsidTr="00C52BC2">
        <w:trPr>
          <w:trHeight w:val="299"/>
        </w:trPr>
        <w:tc>
          <w:tcPr>
            <w:tcW w:w="5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190" w:type="dxa"/>
              <w:bottom w:w="80" w:type="dxa"/>
              <w:right w:w="80" w:type="dxa"/>
            </w:tcMar>
          </w:tcPr>
          <w:p w14:paraId="30C99AF5" w14:textId="77777777" w:rsidR="0007490D" w:rsidRDefault="0007490D" w:rsidP="0007490D">
            <w:pPr>
              <w:numPr>
                <w:ilvl w:val="0"/>
                <w:numId w:val="3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978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000000"/>
            </w:tcBorders>
            <w:tcMar>
              <w:top w:w="80" w:type="dxa"/>
              <w:left w:w="154" w:type="dxa"/>
              <w:bottom w:w="80" w:type="dxa"/>
              <w:right w:w="80" w:type="dxa"/>
            </w:tcMar>
          </w:tcPr>
          <w:p w14:paraId="414A86E4" w14:textId="77777777" w:rsidR="0007490D" w:rsidRDefault="0007490D" w:rsidP="0007490D">
            <w:pPr>
              <w:spacing w:line="240" w:lineRule="auto"/>
              <w:ind w:left="74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Podstawa noszy głównych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umożliwiająca łatwe wprowadzanie noszy  do kontenera; z miejscem mocowania dla blokady noszy różnych producentów;  z dostępem do pacjenta z 3 stron, posiadająca przesuw boczny, przechył do pozycji </w:t>
            </w:r>
            <w:proofErr w:type="spellStart"/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Trendelemburga</w:t>
            </w:r>
            <w:proofErr w:type="spellEnd"/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w pozycji wsuniętej oraz z obniżeniem tylnej części  po wysuwie ułatwiającym wprowadzenie i wyjęcie noszy</w:t>
            </w:r>
          </w:p>
        </w:tc>
      </w:tr>
      <w:tr w:rsidR="0007490D" w14:paraId="284A178E" w14:textId="77777777" w:rsidTr="00C52BC2">
        <w:trPr>
          <w:trHeight w:val="16"/>
        </w:trPr>
        <w:tc>
          <w:tcPr>
            <w:tcW w:w="5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190" w:type="dxa"/>
              <w:bottom w:w="80" w:type="dxa"/>
              <w:right w:w="80" w:type="dxa"/>
            </w:tcMar>
          </w:tcPr>
          <w:p w14:paraId="55BB76F7" w14:textId="77777777" w:rsidR="0007490D" w:rsidRDefault="0007490D" w:rsidP="0007490D">
            <w:pPr>
              <w:numPr>
                <w:ilvl w:val="0"/>
                <w:numId w:val="3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978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000000"/>
            </w:tcBorders>
            <w:tcMar>
              <w:top w:w="80" w:type="dxa"/>
              <w:left w:w="154" w:type="dxa"/>
              <w:bottom w:w="80" w:type="dxa"/>
              <w:right w:w="80" w:type="dxa"/>
            </w:tcMar>
          </w:tcPr>
          <w:p w14:paraId="13CFD400" w14:textId="77777777" w:rsidR="0007490D" w:rsidRDefault="0007490D" w:rsidP="0007490D">
            <w:pPr>
              <w:spacing w:line="240" w:lineRule="auto"/>
              <w:ind w:left="74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Na ścianie lewej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panele montażowe do sprzętu medycznego wykonane z blachy, regulowane, na poziomych szynach</w:t>
            </w:r>
          </w:p>
        </w:tc>
      </w:tr>
      <w:tr w:rsidR="0007490D" w14:paraId="4A1FA808" w14:textId="77777777" w:rsidTr="00C52BC2">
        <w:trPr>
          <w:trHeight w:val="299"/>
        </w:trPr>
        <w:tc>
          <w:tcPr>
            <w:tcW w:w="5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190" w:type="dxa"/>
              <w:bottom w:w="80" w:type="dxa"/>
              <w:right w:w="80" w:type="dxa"/>
            </w:tcMar>
          </w:tcPr>
          <w:p w14:paraId="3D767156" w14:textId="77777777" w:rsidR="0007490D" w:rsidRDefault="0007490D" w:rsidP="0007490D">
            <w:pPr>
              <w:numPr>
                <w:ilvl w:val="0"/>
                <w:numId w:val="3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978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000000"/>
            </w:tcBorders>
            <w:tcMar>
              <w:top w:w="80" w:type="dxa"/>
              <w:left w:w="154" w:type="dxa"/>
              <w:bottom w:w="80" w:type="dxa"/>
              <w:right w:w="80" w:type="dxa"/>
            </w:tcMar>
          </w:tcPr>
          <w:p w14:paraId="03E6C66A" w14:textId="77777777" w:rsidR="0007490D" w:rsidRDefault="0007490D" w:rsidP="0007490D">
            <w:pPr>
              <w:spacing w:line="240" w:lineRule="auto"/>
              <w:ind w:left="74"/>
              <w:jc w:val="bot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 xml:space="preserve">Panel sterujący:   </w:t>
            </w:r>
          </w:p>
          <w:p w14:paraId="47567FA3" w14:textId="77777777" w:rsidR="0007490D" w:rsidRDefault="0007490D" w:rsidP="0007490D">
            <w:pPr>
              <w:numPr>
                <w:ilvl w:val="0"/>
                <w:numId w:val="42"/>
              </w:numPr>
              <w:spacing w:line="240" w:lineRule="auto"/>
              <w:ind w:left="276" w:hanging="276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sterujący oświetleniem przedziału medycznego </w:t>
            </w:r>
          </w:p>
          <w:p w14:paraId="5C6B73B8" w14:textId="77777777" w:rsidR="0007490D" w:rsidRDefault="0007490D" w:rsidP="0007490D">
            <w:pPr>
              <w:numPr>
                <w:ilvl w:val="0"/>
                <w:numId w:val="42"/>
              </w:numPr>
              <w:spacing w:line="240" w:lineRule="auto"/>
              <w:ind w:left="276" w:hanging="276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sterujący systemem wentylacji przedziału medycznego</w:t>
            </w:r>
          </w:p>
        </w:tc>
      </w:tr>
      <w:tr w:rsidR="0007490D" w14:paraId="6A8EA79F" w14:textId="77777777" w:rsidTr="00C52BC2">
        <w:trPr>
          <w:trHeight w:val="299"/>
        </w:trPr>
        <w:tc>
          <w:tcPr>
            <w:tcW w:w="5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190" w:type="dxa"/>
              <w:bottom w:w="80" w:type="dxa"/>
              <w:right w:w="80" w:type="dxa"/>
            </w:tcMar>
          </w:tcPr>
          <w:p w14:paraId="3B7E0CBB" w14:textId="77777777" w:rsidR="0007490D" w:rsidRDefault="0007490D" w:rsidP="0007490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27.</w:t>
            </w:r>
          </w:p>
        </w:tc>
        <w:tc>
          <w:tcPr>
            <w:tcW w:w="978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000000"/>
            </w:tcBorders>
            <w:tcMar>
              <w:top w:w="80" w:type="dxa"/>
              <w:left w:w="154" w:type="dxa"/>
              <w:bottom w:w="80" w:type="dxa"/>
              <w:right w:w="80" w:type="dxa"/>
            </w:tcMar>
          </w:tcPr>
          <w:p w14:paraId="6DBB22E5" w14:textId="77777777" w:rsidR="0007490D" w:rsidRDefault="0007490D" w:rsidP="0007490D">
            <w:pPr>
              <w:spacing w:line="240" w:lineRule="auto"/>
              <w:jc w:val="bot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 xml:space="preserve">Centralna instalacja tlenowa:  </w:t>
            </w:r>
          </w:p>
          <w:p w14:paraId="3F36978A" w14:textId="77777777" w:rsidR="0007490D" w:rsidRDefault="0007490D" w:rsidP="006C3F91">
            <w:pPr>
              <w:numPr>
                <w:ilvl w:val="0"/>
                <w:numId w:val="4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0" w:hanging="276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- punkt tlenowy poboru typu AGA na ścianie z wtykiem,,  </w:t>
            </w:r>
          </w:p>
          <w:p w14:paraId="2C6055C9" w14:textId="77777777" w:rsidR="0007490D" w:rsidRDefault="0007490D" w:rsidP="006C3F91">
            <w:pPr>
              <w:numPr>
                <w:ilvl w:val="0"/>
                <w:numId w:val="4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0" w:hanging="276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- możliwość zasilania instalacji sprężonym powietrzem z instalacji zewnętrznej sprężonego powietrza, </w:t>
            </w:r>
          </w:p>
          <w:p w14:paraId="06C7D2E5" w14:textId="77777777" w:rsidR="0007490D" w:rsidRDefault="0007490D" w:rsidP="006C3F91">
            <w:pPr>
              <w:numPr>
                <w:ilvl w:val="0"/>
                <w:numId w:val="4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0" w:hanging="276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- min.  1 x w ścianie prawej lub lewej  przepływomierz</w:t>
            </w:r>
          </w:p>
          <w:p w14:paraId="3AF24A9F" w14:textId="77777777" w:rsidR="0007490D" w:rsidRDefault="0007490D" w:rsidP="006C3F91">
            <w:pPr>
              <w:numPr>
                <w:ilvl w:val="0"/>
                <w:numId w:val="4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0" w:hanging="276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- kompresor do powietrza podłączony do instalacji tlenowej, cichy, bezolejowy:</w:t>
            </w:r>
          </w:p>
          <w:p w14:paraId="7C258EC6" w14:textId="77777777" w:rsidR="0007490D" w:rsidRDefault="0007490D" w:rsidP="006C3F91">
            <w:pPr>
              <w:numPr>
                <w:ilvl w:val="0"/>
                <w:numId w:val="4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0" w:hanging="276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zasilanie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ab/>
              <w:t>230V/50Hz</w:t>
            </w:r>
          </w:p>
          <w:p w14:paraId="47E33A0A" w14:textId="77777777" w:rsidR="0007490D" w:rsidRDefault="0007490D" w:rsidP="006C3F91">
            <w:pPr>
              <w:numPr>
                <w:ilvl w:val="0"/>
                <w:numId w:val="4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0" w:hanging="276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Wydajność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ab/>
              <w:t>120 l/min</w:t>
            </w:r>
          </w:p>
          <w:p w14:paraId="73367210" w14:textId="77777777" w:rsidR="0007490D" w:rsidRPr="00C155E2" w:rsidRDefault="0007490D" w:rsidP="006C3F91">
            <w:pPr>
              <w:numPr>
                <w:ilvl w:val="0"/>
                <w:numId w:val="4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0" w:hanging="276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Czas </w:t>
            </w:r>
            <w:r w:rsidRPr="00C155E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napełniania </w:t>
            </w:r>
            <w:sdt>
              <w:sdtPr>
                <w:tag w:val="goog_rdk_4"/>
                <w:id w:val="716964177"/>
              </w:sdtPr>
              <w:sdtContent>
                <w:sdt>
                  <w:sdtPr>
                    <w:tag w:val="goog_rdk_5"/>
                    <w:id w:val="1519803156"/>
                  </w:sdtPr>
                  <w:sdtContent>
                    <w:r w:rsidRPr="00C155E2"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 xml:space="preserve">zbiornika na tlen </w:t>
                    </w:r>
                  </w:sdtContent>
                </w:sdt>
              </w:sdtContent>
            </w:sdt>
            <w:r w:rsidRPr="00C155E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0-8 bar</w:t>
            </w:r>
            <w:r w:rsidRPr="00C155E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ab/>
              <w:t>poniżej 3 minut</w:t>
            </w:r>
          </w:p>
          <w:p w14:paraId="0AC2C740" w14:textId="77777777" w:rsidR="0007490D" w:rsidRDefault="0007490D" w:rsidP="006C3F91">
            <w:pPr>
              <w:numPr>
                <w:ilvl w:val="0"/>
                <w:numId w:val="4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0" w:hanging="276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155E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Czas napełniania </w:t>
            </w:r>
            <w:sdt>
              <w:sdtPr>
                <w:tag w:val="goog_rdk_9"/>
                <w:id w:val="-51753679"/>
              </w:sdtPr>
              <w:sdtContent>
                <w:sdt>
                  <w:sdtPr>
                    <w:tag w:val="goog_rdk_10"/>
                    <w:id w:val="1710423237"/>
                  </w:sdtPr>
                  <w:sdtContent>
                    <w:r w:rsidRPr="00C155E2"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 xml:space="preserve">zbiornika na tlen </w:t>
                    </w:r>
                  </w:sdtContent>
                </w:sdt>
              </w:sdtContent>
            </w:sdt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6-8 bar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ab/>
              <w:t>poniżej 1 minuty</w:t>
            </w:r>
          </w:p>
          <w:p w14:paraId="6D62AA67" w14:textId="77777777" w:rsidR="0007490D" w:rsidRDefault="0007490D" w:rsidP="006C3F91">
            <w:pPr>
              <w:numPr>
                <w:ilvl w:val="0"/>
                <w:numId w:val="4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0" w:hanging="276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Ciśnienie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ab/>
              <w:t>6-8 bar</w:t>
            </w:r>
          </w:p>
          <w:p w14:paraId="7D302E8B" w14:textId="77777777" w:rsidR="0007490D" w:rsidRDefault="0007490D" w:rsidP="006C3F91">
            <w:pPr>
              <w:numPr>
                <w:ilvl w:val="0"/>
                <w:numId w:val="4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0" w:hanging="276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Zbiornik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ab/>
              <w:t>30 l</w:t>
            </w:r>
          </w:p>
          <w:p w14:paraId="3C7697E3" w14:textId="77777777" w:rsidR="0007490D" w:rsidRDefault="0007490D" w:rsidP="006C3F91">
            <w:pPr>
              <w:numPr>
                <w:ilvl w:val="0"/>
                <w:numId w:val="4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0" w:hanging="276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Moc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ab/>
              <w:t>max 1kW</w:t>
            </w:r>
          </w:p>
          <w:p w14:paraId="2CADB004" w14:textId="77777777" w:rsidR="0007490D" w:rsidRDefault="0007490D" w:rsidP="006C3F91">
            <w:pPr>
              <w:numPr>
                <w:ilvl w:val="0"/>
                <w:numId w:val="4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0" w:hanging="276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Poziom hałasu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ab/>
              <w:t>max 60dB</w:t>
            </w:r>
          </w:p>
          <w:p w14:paraId="1E46470C" w14:textId="77777777" w:rsidR="0007490D" w:rsidRDefault="0007490D" w:rsidP="006C3F91">
            <w:pPr>
              <w:numPr>
                <w:ilvl w:val="0"/>
                <w:numId w:val="4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0" w:hanging="276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Waga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ab/>
              <w:t>max 60 kg</w:t>
            </w:r>
          </w:p>
        </w:tc>
      </w:tr>
      <w:tr w:rsidR="0007490D" w14:paraId="03A45E94" w14:textId="77777777" w:rsidTr="00C52BC2">
        <w:trPr>
          <w:trHeight w:val="299"/>
        </w:trPr>
        <w:tc>
          <w:tcPr>
            <w:tcW w:w="5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190" w:type="dxa"/>
              <w:bottom w:w="80" w:type="dxa"/>
              <w:right w:w="80" w:type="dxa"/>
            </w:tcMar>
          </w:tcPr>
          <w:p w14:paraId="7DC161D0" w14:textId="77777777" w:rsidR="0007490D" w:rsidRDefault="0007490D" w:rsidP="0007490D">
            <w:pPr>
              <w:numPr>
                <w:ilvl w:val="0"/>
                <w:numId w:val="3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978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000000"/>
            </w:tcBorders>
            <w:tcMar>
              <w:top w:w="80" w:type="dxa"/>
              <w:left w:w="154" w:type="dxa"/>
              <w:bottom w:w="80" w:type="dxa"/>
              <w:right w:w="80" w:type="dxa"/>
            </w:tcMar>
          </w:tcPr>
          <w:p w14:paraId="7ED26DB5" w14:textId="77777777" w:rsidR="0007490D" w:rsidRDefault="0007490D" w:rsidP="0007490D">
            <w:pPr>
              <w:spacing w:line="240" w:lineRule="auto"/>
              <w:ind w:left="74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Oświetlenie specjalne: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zewnętrzne LED (tył, bok prawy i lewy) ze światłem rozproszonym do oświetlenia miejsca akcji, po min. 2 z każdej strony z możliwością włączania/wyłączania z przedziału medycznego (przy prawych i tylnych drzwiach)</w:t>
            </w:r>
          </w:p>
        </w:tc>
      </w:tr>
      <w:tr w:rsidR="0007490D" w14:paraId="6F02934B" w14:textId="77777777" w:rsidTr="00C52BC2">
        <w:trPr>
          <w:trHeight w:val="98"/>
        </w:trPr>
        <w:tc>
          <w:tcPr>
            <w:tcW w:w="5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190" w:type="dxa"/>
              <w:bottom w:w="80" w:type="dxa"/>
              <w:right w:w="80" w:type="dxa"/>
            </w:tcMar>
          </w:tcPr>
          <w:p w14:paraId="53CCF329" w14:textId="77777777" w:rsidR="0007490D" w:rsidRDefault="0007490D" w:rsidP="0007490D">
            <w:pPr>
              <w:numPr>
                <w:ilvl w:val="0"/>
                <w:numId w:val="3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lastRenderedPageBreak/>
              <w:t xml:space="preserve"> </w:t>
            </w:r>
          </w:p>
        </w:tc>
        <w:tc>
          <w:tcPr>
            <w:tcW w:w="978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000000"/>
            </w:tcBorders>
            <w:tcMar>
              <w:top w:w="80" w:type="dxa"/>
              <w:left w:w="154" w:type="dxa"/>
              <w:bottom w:w="80" w:type="dxa"/>
              <w:right w:w="80" w:type="dxa"/>
            </w:tcMar>
          </w:tcPr>
          <w:p w14:paraId="789949DA" w14:textId="77777777" w:rsidR="0007490D" w:rsidRDefault="0007490D" w:rsidP="0007490D">
            <w:pPr>
              <w:spacing w:line="240" w:lineRule="auto"/>
              <w:ind w:left="74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Kosz 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na śmieci i odpady niebezpieczne -  po 1 szt. </w:t>
            </w:r>
          </w:p>
        </w:tc>
      </w:tr>
      <w:tr w:rsidR="0007490D" w14:paraId="55F8AEF8" w14:textId="77777777" w:rsidTr="00C52BC2">
        <w:trPr>
          <w:trHeight w:val="299"/>
        </w:trPr>
        <w:tc>
          <w:tcPr>
            <w:tcW w:w="5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190" w:type="dxa"/>
              <w:bottom w:w="80" w:type="dxa"/>
              <w:right w:w="80" w:type="dxa"/>
            </w:tcMar>
          </w:tcPr>
          <w:p w14:paraId="50D9905E" w14:textId="77777777" w:rsidR="0007490D" w:rsidRDefault="0007490D" w:rsidP="0007490D">
            <w:pPr>
              <w:numPr>
                <w:ilvl w:val="0"/>
                <w:numId w:val="3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978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000000"/>
            </w:tcBorders>
            <w:tcMar>
              <w:top w:w="80" w:type="dxa"/>
              <w:left w:w="154" w:type="dxa"/>
              <w:bottom w:w="80" w:type="dxa"/>
              <w:right w:w="80" w:type="dxa"/>
            </w:tcMar>
          </w:tcPr>
          <w:p w14:paraId="4584442F" w14:textId="77777777" w:rsidR="0007490D" w:rsidRDefault="0007490D" w:rsidP="0007490D">
            <w:pPr>
              <w:spacing w:line="240" w:lineRule="auto"/>
              <w:ind w:left="74"/>
              <w:jc w:val="both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Na prawej ścianie dwa miejsca siedzące, ze składanymi do pionu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siedziskami lub jedno u wezgłowia noszy przy ścianie przedniej i drugie przy ścianie prawej</w:t>
            </w:r>
          </w:p>
        </w:tc>
      </w:tr>
      <w:tr w:rsidR="0007490D" w14:paraId="3AE20220" w14:textId="77777777" w:rsidTr="00C52BC2">
        <w:trPr>
          <w:trHeight w:val="309"/>
        </w:trPr>
        <w:tc>
          <w:tcPr>
            <w:tcW w:w="5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190" w:type="dxa"/>
              <w:bottom w:w="80" w:type="dxa"/>
              <w:right w:w="80" w:type="dxa"/>
            </w:tcMar>
          </w:tcPr>
          <w:p w14:paraId="405D53C9" w14:textId="77777777" w:rsidR="0007490D" w:rsidRDefault="0007490D" w:rsidP="0007490D">
            <w:pPr>
              <w:numPr>
                <w:ilvl w:val="0"/>
                <w:numId w:val="3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 </w:t>
            </w:r>
          </w:p>
        </w:tc>
        <w:tc>
          <w:tcPr>
            <w:tcW w:w="978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000000"/>
            </w:tcBorders>
            <w:tcMar>
              <w:top w:w="80" w:type="dxa"/>
              <w:left w:w="154" w:type="dxa"/>
              <w:bottom w:w="80" w:type="dxa"/>
              <w:right w:w="80" w:type="dxa"/>
            </w:tcMar>
          </w:tcPr>
          <w:p w14:paraId="57640AE1" w14:textId="77777777" w:rsidR="0007490D" w:rsidRDefault="0007490D" w:rsidP="0007490D">
            <w:pPr>
              <w:spacing w:line="240" w:lineRule="auto"/>
              <w:ind w:left="74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Wzmocniona podłoga umożliwiająca mocowanie podstawy pod nosze główne </w:t>
            </w:r>
          </w:p>
        </w:tc>
      </w:tr>
      <w:tr w:rsidR="0007490D" w14:paraId="70C51664" w14:textId="77777777" w:rsidTr="00C52BC2">
        <w:trPr>
          <w:trHeight w:val="200"/>
        </w:trPr>
        <w:tc>
          <w:tcPr>
            <w:tcW w:w="5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190" w:type="dxa"/>
              <w:bottom w:w="80" w:type="dxa"/>
              <w:right w:w="80" w:type="dxa"/>
            </w:tcMar>
          </w:tcPr>
          <w:p w14:paraId="0B7845FE" w14:textId="77777777" w:rsidR="0007490D" w:rsidRDefault="0007490D" w:rsidP="0007490D">
            <w:pPr>
              <w:numPr>
                <w:ilvl w:val="0"/>
                <w:numId w:val="3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 </w:t>
            </w:r>
          </w:p>
        </w:tc>
        <w:tc>
          <w:tcPr>
            <w:tcW w:w="978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000000"/>
            </w:tcBorders>
            <w:tcMar>
              <w:top w:w="80" w:type="dxa"/>
              <w:left w:w="154" w:type="dxa"/>
              <w:bottom w:w="80" w:type="dxa"/>
              <w:right w:w="80" w:type="dxa"/>
            </w:tcMar>
          </w:tcPr>
          <w:p w14:paraId="2021D5E0" w14:textId="77777777" w:rsidR="0007490D" w:rsidRDefault="0007490D" w:rsidP="0007490D">
            <w:pPr>
              <w:spacing w:line="240" w:lineRule="auto"/>
              <w:ind w:left="74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Podłoga o powierzchni przeciwpoślizgowej, łatwo zmywalnej, połączonej szczelnie z zabudową ścian </w:t>
            </w:r>
          </w:p>
        </w:tc>
      </w:tr>
      <w:tr w:rsidR="0007490D" w14:paraId="5CF22FC9" w14:textId="77777777" w:rsidTr="00C52BC2">
        <w:trPr>
          <w:trHeight w:val="16"/>
        </w:trPr>
        <w:tc>
          <w:tcPr>
            <w:tcW w:w="5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190" w:type="dxa"/>
              <w:bottom w:w="80" w:type="dxa"/>
              <w:right w:w="80" w:type="dxa"/>
            </w:tcMar>
          </w:tcPr>
          <w:p w14:paraId="53F8DE0F" w14:textId="77777777" w:rsidR="0007490D" w:rsidRDefault="0007490D" w:rsidP="0007490D">
            <w:pPr>
              <w:numPr>
                <w:ilvl w:val="0"/>
                <w:numId w:val="3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 </w:t>
            </w:r>
          </w:p>
        </w:tc>
        <w:tc>
          <w:tcPr>
            <w:tcW w:w="978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000000"/>
            </w:tcBorders>
            <w:tcMar>
              <w:top w:w="80" w:type="dxa"/>
              <w:left w:w="154" w:type="dxa"/>
              <w:bottom w:w="80" w:type="dxa"/>
              <w:right w:w="84" w:type="dxa"/>
            </w:tcMar>
          </w:tcPr>
          <w:p w14:paraId="0D6BB64D" w14:textId="77777777" w:rsidR="0007490D" w:rsidRDefault="0007490D" w:rsidP="0007490D">
            <w:pPr>
              <w:spacing w:line="240" w:lineRule="auto"/>
              <w:ind w:left="74" w:right="4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Ściany boczne, łatwo zmywalne, w kolorze białym</w:t>
            </w:r>
          </w:p>
        </w:tc>
      </w:tr>
      <w:tr w:rsidR="0007490D" w14:paraId="1BC90D22" w14:textId="77777777" w:rsidTr="00C52BC2">
        <w:trPr>
          <w:trHeight w:val="420"/>
        </w:trPr>
        <w:tc>
          <w:tcPr>
            <w:tcW w:w="5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116" w:type="dxa"/>
              <w:bottom w:w="80" w:type="dxa"/>
              <w:right w:w="80" w:type="dxa"/>
            </w:tcMar>
          </w:tcPr>
          <w:p w14:paraId="52202BB4" w14:textId="77777777" w:rsidR="0007490D" w:rsidRDefault="0007490D" w:rsidP="0007490D">
            <w:pPr>
              <w:numPr>
                <w:ilvl w:val="0"/>
                <w:numId w:val="3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978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91" w:type="dxa"/>
            </w:tcMar>
            <w:vAlign w:val="center"/>
          </w:tcPr>
          <w:p w14:paraId="373971A2" w14:textId="77777777" w:rsidR="0007490D" w:rsidRDefault="0007490D" w:rsidP="0007490D">
            <w:pPr>
              <w:spacing w:line="240" w:lineRule="auto"/>
              <w:ind w:right="11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Sprzęt fabrycznie nowy, nie używany, nie powypadkowy, zbudowany z nowych elementów- nie z demontażu z podwozi ambulansów </w:t>
            </w:r>
          </w:p>
        </w:tc>
      </w:tr>
      <w:tr w:rsidR="0007490D" w14:paraId="3A293526" w14:textId="77777777" w:rsidTr="00C52BC2">
        <w:trPr>
          <w:trHeight w:val="202"/>
        </w:trPr>
        <w:tc>
          <w:tcPr>
            <w:tcW w:w="5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116" w:type="dxa"/>
              <w:bottom w:w="80" w:type="dxa"/>
              <w:right w:w="80" w:type="dxa"/>
            </w:tcMar>
          </w:tcPr>
          <w:p w14:paraId="0B0992EB" w14:textId="77777777" w:rsidR="0007490D" w:rsidRDefault="0007490D" w:rsidP="0007490D">
            <w:pPr>
              <w:numPr>
                <w:ilvl w:val="0"/>
                <w:numId w:val="3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 </w:t>
            </w:r>
          </w:p>
        </w:tc>
        <w:tc>
          <w:tcPr>
            <w:tcW w:w="978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0955F261" w14:textId="77777777" w:rsidR="0007490D" w:rsidRPr="00DB6F34" w:rsidRDefault="0007490D" w:rsidP="0007490D">
            <w:pPr>
              <w:spacing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B6F34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przygotowanie do montażu kamer, mikrofonu, głośnika i okablowania oraz elementów systemu do </w:t>
            </w:r>
            <w:proofErr w:type="spellStart"/>
            <w:r w:rsidRPr="00DB6F34">
              <w:rPr>
                <w:rFonts w:ascii="Times New Roman" w:eastAsia="Times New Roman" w:hAnsi="Times New Roman" w:cs="Times New Roman"/>
                <w:sz w:val="20"/>
                <w:szCs w:val="20"/>
              </w:rPr>
              <w:t>debriefingu</w:t>
            </w:r>
            <w:proofErr w:type="spellEnd"/>
          </w:p>
        </w:tc>
      </w:tr>
      <w:tr w:rsidR="0007490D" w14:paraId="20355EF2" w14:textId="77777777" w:rsidTr="00C52BC2">
        <w:trPr>
          <w:trHeight w:val="1171"/>
        </w:trPr>
        <w:tc>
          <w:tcPr>
            <w:tcW w:w="5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116" w:type="dxa"/>
              <w:bottom w:w="80" w:type="dxa"/>
              <w:right w:w="80" w:type="dxa"/>
            </w:tcMar>
          </w:tcPr>
          <w:p w14:paraId="59E8BFAE" w14:textId="77777777" w:rsidR="0007490D" w:rsidRDefault="0007490D" w:rsidP="0007490D">
            <w:pPr>
              <w:numPr>
                <w:ilvl w:val="0"/>
                <w:numId w:val="3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 </w:t>
            </w:r>
          </w:p>
        </w:tc>
        <w:tc>
          <w:tcPr>
            <w:tcW w:w="978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510E5DFC" w14:textId="77777777" w:rsidR="0007490D" w:rsidRPr="00DB6F34" w:rsidRDefault="0007490D" w:rsidP="0007490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DB6F34">
              <w:rPr>
                <w:rFonts w:ascii="Times New Roman" w:hAnsi="Times New Roman" w:cs="Times New Roman"/>
                <w:sz w:val="20"/>
                <w:szCs w:val="20"/>
              </w:rPr>
              <w:t>Światło przejścia zamontowanej stolarki drzwiowej wynosi: wysokość 2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3</w:t>
            </w:r>
            <w:r w:rsidRPr="00DB6F34">
              <w:rPr>
                <w:rFonts w:ascii="Times New Roman" w:hAnsi="Times New Roman" w:cs="Times New Roman"/>
                <w:sz w:val="20"/>
                <w:szCs w:val="20"/>
              </w:rPr>
              <w:t xml:space="preserve">00mm, szerokość po otworzeniu całej stolarki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220</w:t>
            </w:r>
            <w:r w:rsidRPr="00DB6F34">
              <w:rPr>
                <w:rFonts w:ascii="Times New Roman" w:hAnsi="Times New Roman" w:cs="Times New Roman"/>
                <w:sz w:val="20"/>
                <w:szCs w:val="20"/>
              </w:rPr>
              <w:t xml:space="preserve">0 mm  </w:t>
            </w:r>
          </w:p>
          <w:p w14:paraId="2F387C57" w14:textId="77777777" w:rsidR="0007490D" w:rsidRPr="00DB6F34" w:rsidRDefault="0007490D" w:rsidP="0007490D">
            <w:pPr>
              <w:spacing w:line="240" w:lineRule="auto"/>
              <w:jc w:val="both"/>
              <w:rPr>
                <w:rFonts w:ascii="Times New Roman" w:eastAsia="Times New Roman" w:hAnsi="Times New Roman" w:cs="Times New Roman"/>
                <w:strike/>
                <w:color w:val="FF0000"/>
                <w:sz w:val="20"/>
                <w:szCs w:val="20"/>
              </w:rPr>
            </w:pPr>
            <w:r w:rsidRPr="00DB6F34">
              <w:rPr>
                <w:rFonts w:ascii="Times New Roman" w:hAnsi="Times New Roman" w:cs="Times New Roman"/>
                <w:sz w:val="20"/>
                <w:szCs w:val="20"/>
              </w:rPr>
              <w:t xml:space="preserve">Wykonawca na podstawie tych danych zobowiązany jest skalkulować na własne ryzyko maksymalne wymiary części symulatora, by umożliwić prawidłowy transport i montaż urządzenia w pomieszczeniu. </w:t>
            </w:r>
          </w:p>
        </w:tc>
      </w:tr>
      <w:tr w:rsidR="0007490D" w14:paraId="42F3F893" w14:textId="77777777" w:rsidTr="00C52BC2">
        <w:trPr>
          <w:trHeight w:val="1740"/>
        </w:trPr>
        <w:tc>
          <w:tcPr>
            <w:tcW w:w="5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116" w:type="dxa"/>
              <w:bottom w:w="80" w:type="dxa"/>
              <w:right w:w="80" w:type="dxa"/>
            </w:tcMar>
          </w:tcPr>
          <w:p w14:paraId="3A8839A3" w14:textId="77777777" w:rsidR="0007490D" w:rsidRDefault="0007490D" w:rsidP="0007490D">
            <w:pPr>
              <w:numPr>
                <w:ilvl w:val="0"/>
                <w:numId w:val="3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978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1718063F" w14:textId="77777777" w:rsidR="0007490D" w:rsidRPr="00DB6F34" w:rsidRDefault="0007490D" w:rsidP="0007490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444"/>
              </w:tabs>
              <w:spacing w:line="240" w:lineRule="auto"/>
              <w:ind w:right="142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B6F3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Okres gwarancji minimum:</w:t>
            </w:r>
            <w:r w:rsidRPr="00DB6F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 24 miesiące od daty podpisania protokołu odbioru końcowego, pierwszego uruchomienia i szkolenia personelu.</w:t>
            </w:r>
          </w:p>
          <w:p w14:paraId="0FB4652C" w14:textId="77777777" w:rsidR="0007490D" w:rsidRPr="00DB6F34" w:rsidRDefault="0007490D" w:rsidP="0007490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65"/>
                <w:tab w:val="left" w:pos="417"/>
              </w:tabs>
              <w:spacing w:line="240" w:lineRule="auto"/>
              <w:ind w:firstLine="165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B6F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Wykonawca </w:t>
            </w:r>
            <w:r w:rsidRPr="0007490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w czasie trwania gwarancji zobowiązany </w:t>
            </w:r>
            <w:r w:rsidRPr="00DB6F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jest do dokonania bezpłatnych przeglądów okresowych (po każdym roku użytkowania) potwierdzone wpisem do dokumentacji sprzętu.</w:t>
            </w:r>
          </w:p>
          <w:p w14:paraId="169A0B00" w14:textId="77777777" w:rsidR="0007490D" w:rsidRPr="00DB6F34" w:rsidRDefault="0007490D" w:rsidP="0007490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444"/>
              </w:tabs>
              <w:spacing w:line="240" w:lineRule="auto"/>
              <w:ind w:right="58" w:firstLine="160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B6F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 Wykonawca zobowiązany jest do podjęcia działań w celu usunięcia awarii przedmiotu zamówienia nie później niż w ciągu 72 godzin (w dni robocze) od momentu telefonicznego zgłoszenia awarii przez Zamawiającego i udostępnienia przedmiotu zamówienia.</w:t>
            </w:r>
          </w:p>
          <w:p w14:paraId="2EA4B374" w14:textId="77777777" w:rsidR="0007490D" w:rsidRPr="00DB6F34" w:rsidRDefault="0007490D" w:rsidP="0007490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444"/>
              </w:tabs>
              <w:spacing w:line="240" w:lineRule="auto"/>
              <w:ind w:firstLine="160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B6F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 Czas naprawy maksymalnie do 14 dni roboczych od daty otrzymania zgłoszenia o wadzie.</w:t>
            </w:r>
          </w:p>
          <w:p w14:paraId="7F85224F" w14:textId="77777777" w:rsidR="0007490D" w:rsidRPr="00DB6F34" w:rsidRDefault="0007490D" w:rsidP="0007490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444"/>
              </w:tabs>
              <w:spacing w:line="240" w:lineRule="auto"/>
              <w:ind w:right="58" w:firstLine="160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B6F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W przypadku trzykrotnej naprawy gwarancyjnej tego samego elementu przedmiotu zamówienia, Wykonawca zobowiązany jest wymienić wadliwy element zamówienia na nowy.</w:t>
            </w:r>
          </w:p>
          <w:p w14:paraId="3182213E" w14:textId="77777777" w:rsidR="0007490D" w:rsidRPr="00DB6F34" w:rsidRDefault="0007490D" w:rsidP="0007490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41"/>
                <w:tab w:val="left" w:pos="567"/>
              </w:tabs>
              <w:spacing w:line="240" w:lineRule="auto"/>
              <w:ind w:right="142" w:firstLine="160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B6F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Koszty dojazdu do napraw w miejscowości zainstalowania urządzeń bezpłatnie oraz koszty wysyłki urządzeń do napraw warsztatowych na koszt serwisu.</w:t>
            </w:r>
          </w:p>
          <w:p w14:paraId="68421AC4" w14:textId="256C9EC8" w:rsidR="0007490D" w:rsidRPr="00DB6F34" w:rsidRDefault="0007490D" w:rsidP="0007490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41"/>
                <w:tab w:val="left" w:pos="567"/>
              </w:tabs>
              <w:spacing w:line="240" w:lineRule="auto"/>
              <w:ind w:right="142" w:firstLine="160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B6F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Autoryzowany przez producenta serwis z siedzibą na terenie Polski </w:t>
            </w:r>
            <w:bookmarkStart w:id="0" w:name="_heading=h.7r1bgt244604" w:colFirst="0" w:colLast="0"/>
            <w:bookmarkEnd w:id="0"/>
          </w:p>
        </w:tc>
      </w:tr>
    </w:tbl>
    <w:p w14:paraId="3B5B30DF" w14:textId="346EA634" w:rsidR="0007490D" w:rsidRDefault="0007490D">
      <w:pPr>
        <w:spacing w:line="240" w:lineRule="auto"/>
        <w:jc w:val="both"/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14:paraId="3FAFEC24" w14:textId="77777777" w:rsidR="0007490D" w:rsidRDefault="0007490D">
      <w:pPr>
        <w:spacing w:line="240" w:lineRule="auto"/>
        <w:jc w:val="both"/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14:paraId="191C60AE" w14:textId="77777777" w:rsidR="0007490D" w:rsidRDefault="0007490D">
      <w:pPr>
        <w:spacing w:line="240" w:lineRule="auto"/>
        <w:jc w:val="both"/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14:paraId="05358F30" w14:textId="77777777" w:rsidR="0007490D" w:rsidRDefault="0007490D">
      <w:pPr>
        <w:spacing w:line="240" w:lineRule="auto"/>
        <w:jc w:val="both"/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14:paraId="13EAEA1E" w14:textId="70B5B033" w:rsidR="0007490D" w:rsidRPr="0007490D" w:rsidRDefault="0007490D">
      <w:pPr>
        <w:spacing w:line="240" w:lineRule="auto"/>
        <w:jc w:val="both"/>
        <w:rPr>
          <w:rFonts w:ascii="Times New Roman" w:eastAsia="Times New Roman" w:hAnsi="Times New Roman" w:cs="Times New Roman"/>
          <w:b/>
          <w:bCs/>
          <w:sz w:val="20"/>
          <w:szCs w:val="20"/>
          <w:lang w:val="pl-PL"/>
        </w:rPr>
      </w:pPr>
      <w:r>
        <w:rPr>
          <w:rFonts w:ascii="Times New Roman" w:eastAsia="Times New Roman" w:hAnsi="Times New Roman" w:cs="Times New Roman"/>
          <w:b/>
          <w:bCs/>
          <w:sz w:val="20"/>
          <w:szCs w:val="20"/>
        </w:rPr>
        <w:t>OPIS WYPOSA</w:t>
      </w:r>
      <w:r>
        <w:rPr>
          <w:rFonts w:ascii="Times New Roman" w:eastAsia="Times New Roman" w:hAnsi="Times New Roman" w:cs="Times New Roman"/>
          <w:b/>
          <w:bCs/>
          <w:sz w:val="20"/>
          <w:szCs w:val="20"/>
          <w:lang w:val="pl-PL"/>
        </w:rPr>
        <w:t>ŻENIA AMBULANSU</w:t>
      </w:r>
    </w:p>
    <w:p w14:paraId="25649F46" w14:textId="203F09F0" w:rsidR="0007490D" w:rsidRDefault="0007490D">
      <w:pPr>
        <w:spacing w:line="240" w:lineRule="auto"/>
        <w:jc w:val="both"/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14:paraId="2D6CF6EF" w14:textId="77777777" w:rsidR="0007490D" w:rsidRDefault="0007490D">
      <w:pPr>
        <w:spacing w:line="240" w:lineRule="auto"/>
        <w:jc w:val="both"/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tbl>
      <w:tblPr>
        <w:tblStyle w:val="a1"/>
        <w:tblW w:w="10347" w:type="dxa"/>
        <w:tblInd w:w="13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566"/>
        <w:gridCol w:w="9781"/>
      </w:tblGrid>
      <w:tr w:rsidR="002B2628" w:rsidRPr="002B2628" w14:paraId="260EBF0E" w14:textId="77777777" w:rsidTr="00C52BC2">
        <w:tc>
          <w:tcPr>
            <w:tcW w:w="566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60EBF0C" w14:textId="77777777" w:rsidR="009D0777" w:rsidRPr="002B2628" w:rsidRDefault="009D0777">
            <w:pPr>
              <w:widowControl w:val="0"/>
              <w:spacing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</w:rPr>
            </w:pPr>
          </w:p>
        </w:tc>
        <w:tc>
          <w:tcPr>
            <w:tcW w:w="9781" w:type="dxa"/>
            <w:tcBorders>
              <w:bottom w:val="single" w:sz="4" w:space="0" w:color="000000"/>
              <w:right w:val="single" w:sz="4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60EBF0D" w14:textId="77777777" w:rsidR="009D0777" w:rsidRPr="002B2628" w:rsidRDefault="00C32831">
            <w:pPr>
              <w:widowControl w:val="0"/>
              <w:spacing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</w:rPr>
            </w:pPr>
            <w:r w:rsidRPr="002B262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</w:rPr>
              <w:t>Opis parametru</w:t>
            </w:r>
          </w:p>
        </w:tc>
      </w:tr>
      <w:tr w:rsidR="002B2628" w:rsidRPr="002B2628" w14:paraId="260EBF1B" w14:textId="77777777" w:rsidTr="00C52BC2">
        <w:trPr>
          <w:trHeight w:val="731"/>
        </w:trPr>
        <w:tc>
          <w:tcPr>
            <w:tcW w:w="566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60EBF0F" w14:textId="3E2F4175" w:rsidR="009D0777" w:rsidRPr="00C52BC2" w:rsidRDefault="009D0777" w:rsidP="00C52BC2">
            <w:pPr>
              <w:pStyle w:val="Akapitzlist"/>
              <w:widowControl w:val="0"/>
              <w:numPr>
                <w:ilvl w:val="0"/>
                <w:numId w:val="46"/>
              </w:numPr>
              <w:spacing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781" w:type="dxa"/>
            <w:tcBorders>
              <w:right w:val="single" w:sz="4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60EBF10" w14:textId="77777777" w:rsidR="009D0777" w:rsidRPr="002B2628" w:rsidRDefault="00C32831">
            <w:pPr>
              <w:widowControl w:val="0"/>
              <w:spacing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2B26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Nosze główne – 1 szt.</w:t>
            </w:r>
          </w:p>
          <w:p w14:paraId="260EBF11" w14:textId="77777777" w:rsidR="009D0777" w:rsidRPr="002B2628" w:rsidRDefault="00C32831">
            <w:pPr>
              <w:widowControl w:val="0"/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81" w:hanging="181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B2628">
              <w:rPr>
                <w:rFonts w:ascii="Times New Roman" w:eastAsia="Times New Roman" w:hAnsi="Times New Roman" w:cs="Times New Roman"/>
                <w:sz w:val="20"/>
                <w:szCs w:val="20"/>
              </w:rPr>
              <w:t>wykonane z materiału odpornego na korozję, lub z materiału zabezpieczonego przed korozją.</w:t>
            </w:r>
          </w:p>
          <w:p w14:paraId="260EBF12" w14:textId="77777777" w:rsidR="009D0777" w:rsidRPr="002B2628" w:rsidRDefault="00C32831">
            <w:pPr>
              <w:widowControl w:val="0"/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81" w:hanging="181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B2628">
              <w:rPr>
                <w:rFonts w:ascii="Times New Roman" w:eastAsia="Times New Roman" w:hAnsi="Times New Roman" w:cs="Times New Roman"/>
                <w:sz w:val="20"/>
                <w:szCs w:val="20"/>
              </w:rPr>
              <w:t>nosze potrójnie łamane z możliwością ustawienia pozycji przeciwwstrząsowej i pozycji zmniejszającej napięcie mięśni brzucha.</w:t>
            </w:r>
          </w:p>
          <w:p w14:paraId="260EBF13" w14:textId="77777777" w:rsidR="009D0777" w:rsidRPr="002B2628" w:rsidRDefault="00C32831">
            <w:pPr>
              <w:widowControl w:val="0"/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81" w:hanging="181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B2628">
              <w:rPr>
                <w:rFonts w:ascii="Times New Roman" w:eastAsia="Times New Roman" w:hAnsi="Times New Roman" w:cs="Times New Roman"/>
                <w:sz w:val="20"/>
                <w:szCs w:val="20"/>
              </w:rPr>
              <w:t>przystosowane do prowadzenia reanimacji, wyposażone w twardą płytę na całej długości pod materacem umożliwiającą ustawienie wszystkich dostępnych funkcji.</w:t>
            </w:r>
          </w:p>
          <w:p w14:paraId="260EBF14" w14:textId="77777777" w:rsidR="009D0777" w:rsidRPr="002B2628" w:rsidRDefault="00C32831">
            <w:pPr>
              <w:widowControl w:val="0"/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81" w:hanging="181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B2628">
              <w:rPr>
                <w:rFonts w:ascii="Times New Roman" w:eastAsia="Times New Roman" w:hAnsi="Times New Roman" w:cs="Times New Roman"/>
                <w:sz w:val="20"/>
                <w:szCs w:val="20"/>
              </w:rPr>
              <w:t>z możliwością płynnej regulacji kąta nachylenia oparcia pod plecami do min. 75 stopni.</w:t>
            </w:r>
          </w:p>
          <w:p w14:paraId="260EBF15" w14:textId="77777777" w:rsidR="009D0777" w:rsidRPr="002B2628" w:rsidRDefault="00C32831">
            <w:pPr>
              <w:widowControl w:val="0"/>
              <w:numPr>
                <w:ilvl w:val="0"/>
                <w:numId w:val="1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81" w:hanging="181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B2628">
              <w:rPr>
                <w:rFonts w:ascii="Times New Roman" w:eastAsia="Times New Roman" w:hAnsi="Times New Roman" w:cs="Times New Roman"/>
                <w:sz w:val="20"/>
                <w:szCs w:val="20"/>
              </w:rPr>
              <w:t>z zestawem pasów zabezpieczających pacjenta o regulowanej długości mocowanych bezpośrednio do ramy noszy.</w:t>
            </w:r>
          </w:p>
          <w:p w14:paraId="260EBF16" w14:textId="77777777" w:rsidR="009D0777" w:rsidRPr="002B2628" w:rsidRDefault="00C32831">
            <w:pPr>
              <w:widowControl w:val="0"/>
              <w:numPr>
                <w:ilvl w:val="0"/>
                <w:numId w:val="1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81" w:hanging="181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B2628">
              <w:rPr>
                <w:rFonts w:ascii="Times New Roman" w:eastAsia="Times New Roman" w:hAnsi="Times New Roman" w:cs="Times New Roman"/>
                <w:sz w:val="20"/>
                <w:szCs w:val="20"/>
              </w:rPr>
              <w:t>wyposażone w cienki nie sprężynujący materac z tworzywa sztucznego umożliwiający ustawienie wszystkich dostępnych pozycji transportowych, o powierzchni antypoślizgowej, nie absorbujący krwi i płynów, odporny na środki dezynfekujące ze składanymi wzdłużnie poręczami bocznymi.</w:t>
            </w:r>
          </w:p>
          <w:p w14:paraId="260EBF17" w14:textId="77777777" w:rsidR="009D0777" w:rsidRPr="002B2628" w:rsidRDefault="00C32831">
            <w:pPr>
              <w:widowControl w:val="0"/>
              <w:numPr>
                <w:ilvl w:val="0"/>
                <w:numId w:val="1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81" w:hanging="181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B2628">
              <w:rPr>
                <w:rFonts w:ascii="Times New Roman" w:eastAsia="Times New Roman" w:hAnsi="Times New Roman" w:cs="Times New Roman"/>
                <w:sz w:val="20"/>
                <w:szCs w:val="20"/>
              </w:rPr>
              <w:t>z wysuwanymi rączkami do przenoszenia, umieszczonymi z przodu i tyłu noszy.</w:t>
            </w:r>
          </w:p>
          <w:p w14:paraId="260EBF18" w14:textId="77777777" w:rsidR="009D0777" w:rsidRPr="002B2628" w:rsidRDefault="00C32831">
            <w:pPr>
              <w:widowControl w:val="0"/>
              <w:numPr>
                <w:ilvl w:val="0"/>
                <w:numId w:val="1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81" w:hanging="181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B2628">
              <w:rPr>
                <w:rFonts w:ascii="Times New Roman" w:eastAsia="Times New Roman" w:hAnsi="Times New Roman" w:cs="Times New Roman"/>
                <w:sz w:val="20"/>
                <w:szCs w:val="20"/>
              </w:rPr>
              <w:t>możliwość wprowadzania noszy przodem i tyłem do kierunku jazdy.</w:t>
            </w:r>
          </w:p>
          <w:p w14:paraId="260EBF19" w14:textId="77777777" w:rsidR="009D0777" w:rsidRPr="002B2628" w:rsidRDefault="00C32831">
            <w:pPr>
              <w:widowControl w:val="0"/>
              <w:numPr>
                <w:ilvl w:val="0"/>
                <w:numId w:val="1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81" w:hanging="181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B2628">
              <w:rPr>
                <w:rFonts w:ascii="Times New Roman" w:eastAsia="Times New Roman" w:hAnsi="Times New Roman" w:cs="Times New Roman"/>
                <w:sz w:val="20"/>
                <w:szCs w:val="20"/>
              </w:rPr>
              <w:lastRenderedPageBreak/>
              <w:t>trwałe oznakowanie najlepiej graficzne elementów związanych z obsługą noszy.</w:t>
            </w:r>
          </w:p>
          <w:p w14:paraId="260EBF1A" w14:textId="77777777" w:rsidR="009D0777" w:rsidRPr="002B2628" w:rsidRDefault="00C32831">
            <w:pPr>
              <w:widowControl w:val="0"/>
              <w:numPr>
                <w:ilvl w:val="0"/>
                <w:numId w:val="1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81" w:hanging="181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B2628">
              <w:rPr>
                <w:rFonts w:ascii="Times New Roman" w:eastAsia="Times New Roman" w:hAnsi="Times New Roman" w:cs="Times New Roman"/>
                <w:sz w:val="20"/>
                <w:szCs w:val="20"/>
              </w:rPr>
              <w:t>Obciążenie dopuszczalne min. 200 kg</w:t>
            </w:r>
          </w:p>
        </w:tc>
      </w:tr>
      <w:tr w:rsidR="002B2628" w:rsidRPr="002B2628" w14:paraId="260EBF2B" w14:textId="77777777" w:rsidTr="00C52BC2">
        <w:trPr>
          <w:trHeight w:val="4549"/>
        </w:trPr>
        <w:tc>
          <w:tcPr>
            <w:tcW w:w="566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60EBF1C" w14:textId="77777777" w:rsidR="009D0777" w:rsidRPr="00C52BC2" w:rsidRDefault="009D0777" w:rsidP="00C52BC2">
            <w:pPr>
              <w:pStyle w:val="Akapitzlist"/>
              <w:widowControl w:val="0"/>
              <w:numPr>
                <w:ilvl w:val="0"/>
                <w:numId w:val="46"/>
              </w:numPr>
              <w:spacing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781" w:type="dxa"/>
            <w:tcBorders>
              <w:right w:val="single" w:sz="4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60EBF1D" w14:textId="77777777" w:rsidR="009D0777" w:rsidRPr="002B2628" w:rsidRDefault="00C32831">
            <w:pPr>
              <w:tabs>
                <w:tab w:val="left" w:pos="184"/>
              </w:tabs>
              <w:spacing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2B26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Transporter noszy głównych – 1 szt.</w:t>
            </w:r>
          </w:p>
          <w:p w14:paraId="260EBF1E" w14:textId="77777777" w:rsidR="009D0777" w:rsidRPr="002B2628" w:rsidRDefault="00C32831">
            <w:pPr>
              <w:numPr>
                <w:ilvl w:val="0"/>
                <w:numId w:val="2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84"/>
              </w:tabs>
              <w:spacing w:line="240" w:lineRule="auto"/>
              <w:ind w:left="181" w:hanging="181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B2628">
              <w:rPr>
                <w:rFonts w:ascii="Times New Roman" w:eastAsia="Times New Roman" w:hAnsi="Times New Roman" w:cs="Times New Roman"/>
                <w:sz w:val="20"/>
                <w:szCs w:val="20"/>
              </w:rPr>
              <w:t>wyposażony w system niezależnego składania się goleni przednich i tylnych przy wprowadzaniu i wyprowadzaniu noszy z/do ambulansu pozwalający na bezpieczne  wprowadzenie/wyprowadzenie noszy z pacjentem nawet przez jedną osobę.</w:t>
            </w:r>
          </w:p>
          <w:p w14:paraId="260EBF1F" w14:textId="77777777" w:rsidR="009D0777" w:rsidRPr="002B2628" w:rsidRDefault="00C32831">
            <w:pPr>
              <w:numPr>
                <w:ilvl w:val="0"/>
                <w:numId w:val="2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84"/>
              </w:tabs>
              <w:spacing w:line="240" w:lineRule="auto"/>
              <w:ind w:left="181" w:hanging="181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B2628">
              <w:rPr>
                <w:rFonts w:ascii="Times New Roman" w:eastAsia="Times New Roman" w:hAnsi="Times New Roman" w:cs="Times New Roman"/>
                <w:sz w:val="20"/>
                <w:szCs w:val="20"/>
              </w:rPr>
              <w:t>szybki, bezpieczny i łatwy system połączenia z noszami.</w:t>
            </w:r>
          </w:p>
          <w:p w14:paraId="260EBF20" w14:textId="77777777" w:rsidR="009D0777" w:rsidRPr="002B2628" w:rsidRDefault="00C32831">
            <w:pPr>
              <w:numPr>
                <w:ilvl w:val="0"/>
                <w:numId w:val="2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84"/>
              </w:tabs>
              <w:spacing w:line="240" w:lineRule="auto"/>
              <w:ind w:left="181" w:hanging="181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B2628">
              <w:rPr>
                <w:rFonts w:ascii="Times New Roman" w:eastAsia="Times New Roman" w:hAnsi="Times New Roman" w:cs="Times New Roman"/>
                <w:sz w:val="20"/>
                <w:szCs w:val="20"/>
              </w:rPr>
              <w:t>regulacja wysokości w minimum 7 poziomach.</w:t>
            </w:r>
          </w:p>
          <w:p w14:paraId="260EBF21" w14:textId="77777777" w:rsidR="009D0777" w:rsidRPr="002B2628" w:rsidRDefault="00C32831">
            <w:pPr>
              <w:numPr>
                <w:ilvl w:val="0"/>
                <w:numId w:val="2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84"/>
              </w:tabs>
              <w:spacing w:line="240" w:lineRule="auto"/>
              <w:ind w:left="181" w:hanging="181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B2628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możliwość ustawienia pozycji drenażowych </w:t>
            </w:r>
            <w:proofErr w:type="spellStart"/>
            <w:r w:rsidRPr="002B2628">
              <w:rPr>
                <w:rFonts w:ascii="Times New Roman" w:eastAsia="Times New Roman" w:hAnsi="Times New Roman" w:cs="Times New Roman"/>
                <w:sz w:val="20"/>
                <w:szCs w:val="20"/>
              </w:rPr>
              <w:t>Trendelenburga</w:t>
            </w:r>
            <w:proofErr w:type="spellEnd"/>
            <w:r w:rsidRPr="002B2628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i Fowlera na minimum trzech poziomach pochylenia.</w:t>
            </w:r>
          </w:p>
          <w:p w14:paraId="260EBF22" w14:textId="77777777" w:rsidR="009D0777" w:rsidRPr="002B2628" w:rsidRDefault="00C32831">
            <w:pPr>
              <w:numPr>
                <w:ilvl w:val="0"/>
                <w:numId w:val="2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84"/>
              </w:tabs>
              <w:spacing w:line="240" w:lineRule="auto"/>
              <w:ind w:left="181" w:hanging="181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B2628">
              <w:rPr>
                <w:rFonts w:ascii="Times New Roman" w:eastAsia="Times New Roman" w:hAnsi="Times New Roman" w:cs="Times New Roman"/>
                <w:sz w:val="20"/>
                <w:szCs w:val="20"/>
              </w:rPr>
              <w:t>możliwości zapięcia noszy przodem lub nogami w kierunku jazdy.</w:t>
            </w:r>
          </w:p>
          <w:p w14:paraId="260EBF23" w14:textId="77777777" w:rsidR="009D0777" w:rsidRPr="002B2628" w:rsidRDefault="00C32831">
            <w:pPr>
              <w:numPr>
                <w:ilvl w:val="0"/>
                <w:numId w:val="2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84"/>
              </w:tabs>
              <w:spacing w:line="240" w:lineRule="auto"/>
              <w:ind w:left="181" w:hanging="181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B2628">
              <w:rPr>
                <w:rFonts w:ascii="Times New Roman" w:eastAsia="Times New Roman" w:hAnsi="Times New Roman" w:cs="Times New Roman"/>
                <w:sz w:val="20"/>
                <w:szCs w:val="20"/>
              </w:rPr>
              <w:t>wyposażony w min. 4 kółka obrotowe w zakresie 360 stopni, min.2 kółka wyposażone w hamulce.</w:t>
            </w:r>
          </w:p>
          <w:p w14:paraId="260EBF24" w14:textId="77777777" w:rsidR="009D0777" w:rsidRPr="002B2628" w:rsidRDefault="00C32831">
            <w:pPr>
              <w:numPr>
                <w:ilvl w:val="0"/>
                <w:numId w:val="2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84"/>
              </w:tabs>
              <w:spacing w:line="240" w:lineRule="auto"/>
              <w:ind w:left="181" w:hanging="181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B2628">
              <w:rPr>
                <w:rFonts w:ascii="Times New Roman" w:eastAsia="Times New Roman" w:hAnsi="Times New Roman" w:cs="Times New Roman"/>
                <w:sz w:val="20"/>
                <w:szCs w:val="20"/>
              </w:rPr>
              <w:t>wszystkie kółka jezdne o średnicy min. 150 mm z blokadą przednich kółek do jazdy na wprost.</w:t>
            </w:r>
          </w:p>
          <w:p w14:paraId="260EBF25" w14:textId="77777777" w:rsidR="009D0777" w:rsidRPr="002B2628" w:rsidRDefault="00C32831">
            <w:pPr>
              <w:numPr>
                <w:ilvl w:val="0"/>
                <w:numId w:val="2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84"/>
              </w:tabs>
              <w:spacing w:line="240" w:lineRule="auto"/>
              <w:ind w:left="181" w:hanging="181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B2628">
              <w:rPr>
                <w:rFonts w:ascii="Times New Roman" w:eastAsia="Times New Roman" w:hAnsi="Times New Roman" w:cs="Times New Roman"/>
                <w:sz w:val="20"/>
                <w:szCs w:val="20"/>
              </w:rPr>
              <w:t>cztery główne uchwyty transportera, przyciski blokady goleni kodowane kolorami, trwałe oznakowanie graficzne elementów związanych z obsługą transportera.</w:t>
            </w:r>
          </w:p>
          <w:p w14:paraId="260EBF26" w14:textId="77777777" w:rsidR="009D0777" w:rsidRPr="002B2628" w:rsidRDefault="00C32831">
            <w:pPr>
              <w:numPr>
                <w:ilvl w:val="0"/>
                <w:numId w:val="2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84"/>
              </w:tabs>
              <w:spacing w:line="240" w:lineRule="auto"/>
              <w:ind w:left="181" w:hanging="181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B2628">
              <w:rPr>
                <w:rFonts w:ascii="Times New Roman" w:eastAsia="Times New Roman" w:hAnsi="Times New Roman" w:cs="Times New Roman"/>
                <w:sz w:val="20"/>
                <w:szCs w:val="20"/>
              </w:rPr>
              <w:t>wykonany z materiału odpornego na korozję, lub z materiału zabezpieczonego przed korozją.</w:t>
            </w:r>
          </w:p>
          <w:p w14:paraId="260EBF27" w14:textId="77777777" w:rsidR="009D0777" w:rsidRPr="002B2628" w:rsidRDefault="00C32831">
            <w:pPr>
              <w:numPr>
                <w:ilvl w:val="0"/>
                <w:numId w:val="2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84"/>
              </w:tabs>
              <w:spacing w:line="240" w:lineRule="auto"/>
              <w:ind w:left="181" w:hanging="181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B2628">
              <w:rPr>
                <w:rFonts w:ascii="Times New Roman" w:eastAsia="Times New Roman" w:hAnsi="Times New Roman" w:cs="Times New Roman"/>
                <w:sz w:val="20"/>
                <w:szCs w:val="20"/>
              </w:rPr>
              <w:t>obciążenie dopuszczalne transportera min. 200 kg.</w:t>
            </w:r>
          </w:p>
          <w:p w14:paraId="260EBF28" w14:textId="77777777" w:rsidR="009D0777" w:rsidRPr="002B2628" w:rsidRDefault="00C32831">
            <w:pPr>
              <w:numPr>
                <w:ilvl w:val="0"/>
                <w:numId w:val="2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84"/>
              </w:tabs>
              <w:spacing w:line="240" w:lineRule="auto"/>
              <w:ind w:left="181" w:hanging="181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B2628">
              <w:rPr>
                <w:rFonts w:ascii="Times New Roman" w:eastAsia="Times New Roman" w:hAnsi="Times New Roman" w:cs="Times New Roman"/>
                <w:sz w:val="20"/>
                <w:szCs w:val="20"/>
              </w:rPr>
              <w:t>waga transportera max 28 kg.</w:t>
            </w:r>
          </w:p>
          <w:p w14:paraId="20C37624" w14:textId="77777777" w:rsidR="0007490D" w:rsidRDefault="00C32831" w:rsidP="0007490D">
            <w:pPr>
              <w:numPr>
                <w:ilvl w:val="0"/>
                <w:numId w:val="2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84"/>
              </w:tabs>
              <w:spacing w:line="240" w:lineRule="auto"/>
              <w:ind w:left="181" w:hanging="181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B2628">
              <w:rPr>
                <w:rFonts w:ascii="Times New Roman" w:eastAsia="Times New Roman" w:hAnsi="Times New Roman" w:cs="Times New Roman"/>
                <w:sz w:val="20"/>
                <w:szCs w:val="20"/>
              </w:rPr>
              <w:t>dopuszcza się wyższą wagę transportera do max.36 kg przy ładowności przekraczającej 220 kg, pod warunkiem potwierdzenia zgodności z wymogami normy PN EN 1789:2007+A2:2014 lub równoważną i PN EN 1865 lub równoważną, poświadczone odpowiednim dokumentem wystawionym zgodnie z uprawnieniami wg dyrektywy medycznej 93/42/EEC</w:t>
            </w:r>
          </w:p>
          <w:p w14:paraId="260EBF2A" w14:textId="39E1A6A9" w:rsidR="009D0777" w:rsidRPr="002B2628" w:rsidRDefault="00C32831" w:rsidP="0007490D">
            <w:pPr>
              <w:numPr>
                <w:ilvl w:val="0"/>
                <w:numId w:val="2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84"/>
              </w:tabs>
              <w:spacing w:line="240" w:lineRule="auto"/>
              <w:ind w:left="181" w:hanging="181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B2628">
              <w:rPr>
                <w:rFonts w:ascii="Times New Roman" w:eastAsia="Times New Roman" w:hAnsi="Times New Roman" w:cs="Times New Roman"/>
                <w:sz w:val="20"/>
                <w:szCs w:val="20"/>
              </w:rPr>
              <w:t>na oferowany system transportowy (nosze i transporter), wymagana deklaracja zgodności.</w:t>
            </w:r>
          </w:p>
        </w:tc>
      </w:tr>
      <w:tr w:rsidR="0007490D" w:rsidRPr="002B2628" w14:paraId="59F96DFD" w14:textId="77777777" w:rsidTr="00C52BC2">
        <w:trPr>
          <w:trHeight w:val="4549"/>
        </w:trPr>
        <w:tc>
          <w:tcPr>
            <w:tcW w:w="566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A1F116E" w14:textId="77777777" w:rsidR="0007490D" w:rsidRPr="00C52BC2" w:rsidRDefault="0007490D" w:rsidP="00C52BC2">
            <w:pPr>
              <w:pStyle w:val="Akapitzlist"/>
              <w:widowControl w:val="0"/>
              <w:numPr>
                <w:ilvl w:val="0"/>
                <w:numId w:val="46"/>
              </w:numPr>
              <w:spacing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781" w:type="dxa"/>
            <w:tcBorders>
              <w:right w:val="single" w:sz="4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C787291" w14:textId="77777777" w:rsidR="0007490D" w:rsidRPr="002B2628" w:rsidRDefault="0007490D" w:rsidP="0007490D">
            <w:pPr>
              <w:spacing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2B26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 xml:space="preserve">Nosze podbierakowe – 1 szt. </w:t>
            </w:r>
          </w:p>
          <w:p w14:paraId="03CFED49" w14:textId="77777777" w:rsidR="0007490D" w:rsidRPr="002B2628" w:rsidRDefault="0007490D" w:rsidP="0007490D">
            <w:pPr>
              <w:numPr>
                <w:ilvl w:val="0"/>
                <w:numId w:val="3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81" w:hanging="181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B2628">
              <w:rPr>
                <w:rFonts w:ascii="Times New Roman" w:eastAsia="Times New Roman" w:hAnsi="Times New Roman" w:cs="Times New Roman"/>
                <w:sz w:val="20"/>
                <w:szCs w:val="20"/>
              </w:rPr>
              <w:t>wykonane z łatwego w czyszczeniu i odpornego na płyny tworzywa sztucznego.</w:t>
            </w:r>
          </w:p>
          <w:p w14:paraId="5ACEBD5E" w14:textId="77777777" w:rsidR="0007490D" w:rsidRPr="002B2628" w:rsidRDefault="0007490D" w:rsidP="0007490D">
            <w:pPr>
              <w:numPr>
                <w:ilvl w:val="0"/>
                <w:numId w:val="3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81" w:hanging="181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B2628">
              <w:rPr>
                <w:rFonts w:ascii="Times New Roman" w:eastAsia="Times New Roman" w:hAnsi="Times New Roman" w:cs="Times New Roman"/>
                <w:sz w:val="20"/>
                <w:szCs w:val="20"/>
              </w:rPr>
              <w:t>wielostopniowa regulacja długości noszy umożliwiająca dopasowanie ich do wymiarów pacjenta.</w:t>
            </w:r>
          </w:p>
          <w:p w14:paraId="4843B3A9" w14:textId="77777777" w:rsidR="0007490D" w:rsidRPr="002B2628" w:rsidRDefault="0007490D" w:rsidP="0007490D">
            <w:pPr>
              <w:numPr>
                <w:ilvl w:val="0"/>
                <w:numId w:val="3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81" w:hanging="181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B2628">
              <w:rPr>
                <w:rFonts w:ascii="Times New Roman" w:eastAsia="Times New Roman" w:hAnsi="Times New Roman" w:cs="Times New Roman"/>
                <w:sz w:val="20"/>
                <w:szCs w:val="20"/>
              </w:rPr>
              <w:t>konstrukcja zamków spinających łopaty wykluczająca możliwość przypadkowego ich rozpięcia oraz</w:t>
            </w:r>
          </w:p>
          <w:p w14:paraId="6850458A" w14:textId="77777777" w:rsidR="0007490D" w:rsidRPr="002B2628" w:rsidRDefault="0007490D" w:rsidP="0007490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81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B2628">
              <w:rPr>
                <w:rFonts w:ascii="Times New Roman" w:eastAsia="Times New Roman" w:hAnsi="Times New Roman" w:cs="Times New Roman"/>
                <w:sz w:val="20"/>
                <w:szCs w:val="20"/>
              </w:rPr>
              <w:t>umożliwiająca ich spięcie nawet pod pewnym kątem.</w:t>
            </w:r>
          </w:p>
          <w:p w14:paraId="6A88B598" w14:textId="77777777" w:rsidR="0007490D" w:rsidRPr="002B2628" w:rsidRDefault="0007490D" w:rsidP="0007490D">
            <w:pPr>
              <w:numPr>
                <w:ilvl w:val="0"/>
                <w:numId w:val="3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81" w:hanging="181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B2628">
              <w:rPr>
                <w:rFonts w:ascii="Times New Roman" w:eastAsia="Times New Roman" w:hAnsi="Times New Roman" w:cs="Times New Roman"/>
                <w:sz w:val="20"/>
                <w:szCs w:val="20"/>
              </w:rPr>
              <w:t>min. trzy pasy zabezpieczające o regulowanej długości mocowane do ramy noszy.</w:t>
            </w:r>
          </w:p>
          <w:p w14:paraId="19AB68BB" w14:textId="77777777" w:rsidR="0007490D" w:rsidRPr="002B2628" w:rsidRDefault="0007490D" w:rsidP="0007490D">
            <w:pPr>
              <w:numPr>
                <w:ilvl w:val="0"/>
                <w:numId w:val="3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81" w:hanging="181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B2628">
              <w:rPr>
                <w:rFonts w:ascii="Times New Roman" w:eastAsia="Times New Roman" w:hAnsi="Times New Roman" w:cs="Times New Roman"/>
                <w:sz w:val="20"/>
                <w:szCs w:val="20"/>
              </w:rPr>
              <w:t>min. 8 ergonomicznych uchwytów zdystansowanych od podłoża znajdujących się na obwodzie noszy służących do przenoszenia.</w:t>
            </w:r>
          </w:p>
          <w:p w14:paraId="5FDD7F9C" w14:textId="77777777" w:rsidR="0007490D" w:rsidRPr="002B2628" w:rsidRDefault="0007490D" w:rsidP="0007490D">
            <w:pPr>
              <w:numPr>
                <w:ilvl w:val="0"/>
                <w:numId w:val="3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81" w:hanging="181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B2628">
              <w:rPr>
                <w:rFonts w:ascii="Times New Roman" w:eastAsia="Times New Roman" w:hAnsi="Times New Roman" w:cs="Times New Roman"/>
                <w:sz w:val="20"/>
                <w:szCs w:val="20"/>
              </w:rPr>
              <w:t>możliwość złożenia noszy na pół celem łatwiejszego transportu.</w:t>
            </w:r>
          </w:p>
          <w:p w14:paraId="4F756DEB" w14:textId="77777777" w:rsidR="0007490D" w:rsidRPr="002B2628" w:rsidRDefault="0007490D" w:rsidP="0007490D">
            <w:pPr>
              <w:numPr>
                <w:ilvl w:val="0"/>
                <w:numId w:val="3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81" w:hanging="181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B2628">
              <w:rPr>
                <w:rFonts w:ascii="Times New Roman" w:eastAsia="Times New Roman" w:hAnsi="Times New Roman" w:cs="Times New Roman"/>
                <w:sz w:val="20"/>
                <w:szCs w:val="20"/>
              </w:rPr>
              <w:t>udźwig min. 150 kg.</w:t>
            </w:r>
          </w:p>
          <w:p w14:paraId="6706BFF0" w14:textId="77777777" w:rsidR="0007490D" w:rsidRPr="002B2628" w:rsidRDefault="0007490D" w:rsidP="0007490D">
            <w:pPr>
              <w:numPr>
                <w:ilvl w:val="0"/>
                <w:numId w:val="3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81" w:hanging="181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B2628">
              <w:rPr>
                <w:rFonts w:ascii="Times New Roman" w:eastAsia="Times New Roman" w:hAnsi="Times New Roman" w:cs="Times New Roman"/>
                <w:sz w:val="20"/>
                <w:szCs w:val="20"/>
              </w:rPr>
              <w:t>waga max. 10 kg.</w:t>
            </w:r>
          </w:p>
          <w:p w14:paraId="08FE45CA" w14:textId="77777777" w:rsidR="0007490D" w:rsidRPr="002B2628" w:rsidRDefault="0007490D" w:rsidP="0007490D">
            <w:pPr>
              <w:numPr>
                <w:ilvl w:val="0"/>
                <w:numId w:val="3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81" w:hanging="181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B2628">
              <w:rPr>
                <w:rFonts w:ascii="Times New Roman" w:eastAsia="Times New Roman" w:hAnsi="Times New Roman" w:cs="Times New Roman"/>
                <w:sz w:val="20"/>
                <w:szCs w:val="20"/>
              </w:rPr>
              <w:t>regulacja długości w zakresie co najmniej – 167 cm – 202 cm.</w:t>
            </w:r>
          </w:p>
          <w:p w14:paraId="64EC5804" w14:textId="1DC80391" w:rsidR="0007490D" w:rsidRPr="002B2628" w:rsidRDefault="0007490D" w:rsidP="0007490D">
            <w:pPr>
              <w:tabs>
                <w:tab w:val="left" w:pos="184"/>
              </w:tabs>
              <w:spacing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2B2628">
              <w:rPr>
                <w:rFonts w:ascii="Times New Roman" w:eastAsia="Times New Roman" w:hAnsi="Times New Roman" w:cs="Times New Roman"/>
                <w:sz w:val="20"/>
                <w:szCs w:val="20"/>
              </w:rPr>
              <w:t>długość po złożeniu na pół - max. 140 cm - szerokość – max. 50 cm.</w:t>
            </w:r>
          </w:p>
        </w:tc>
      </w:tr>
      <w:tr w:rsidR="0007490D" w:rsidRPr="002B2628" w14:paraId="24C4B18A" w14:textId="77777777" w:rsidTr="00C52BC2">
        <w:trPr>
          <w:trHeight w:val="4549"/>
        </w:trPr>
        <w:tc>
          <w:tcPr>
            <w:tcW w:w="566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E12FBDE" w14:textId="77777777" w:rsidR="0007490D" w:rsidRPr="00C52BC2" w:rsidRDefault="0007490D" w:rsidP="00C52BC2">
            <w:pPr>
              <w:pStyle w:val="Akapitzlist"/>
              <w:widowControl w:val="0"/>
              <w:numPr>
                <w:ilvl w:val="0"/>
                <w:numId w:val="46"/>
              </w:numPr>
              <w:spacing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781" w:type="dxa"/>
            <w:tcBorders>
              <w:right w:val="single" w:sz="4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F118228" w14:textId="77777777" w:rsidR="0007490D" w:rsidRPr="002B2628" w:rsidRDefault="0007490D" w:rsidP="0007490D">
            <w:pPr>
              <w:spacing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2B26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Deska ortopedyczna – 1 szt.</w:t>
            </w:r>
          </w:p>
          <w:p w14:paraId="6DBB28D9" w14:textId="77777777" w:rsidR="0007490D" w:rsidRPr="002B2628" w:rsidRDefault="0007490D" w:rsidP="0007490D">
            <w:pPr>
              <w:numPr>
                <w:ilvl w:val="0"/>
                <w:numId w:val="3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81" w:hanging="181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B2628">
              <w:rPr>
                <w:rFonts w:ascii="Times New Roman" w:eastAsia="Times New Roman" w:hAnsi="Times New Roman" w:cs="Times New Roman"/>
                <w:sz w:val="20"/>
                <w:szCs w:val="20"/>
              </w:rPr>
              <w:t>długość: mieszcząca się w zakresie 180-185 cm.</w:t>
            </w:r>
          </w:p>
          <w:p w14:paraId="401AF163" w14:textId="77777777" w:rsidR="0007490D" w:rsidRPr="002B2628" w:rsidRDefault="0007490D" w:rsidP="0007490D">
            <w:pPr>
              <w:numPr>
                <w:ilvl w:val="0"/>
                <w:numId w:val="3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81" w:hanging="181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B2628">
              <w:rPr>
                <w:rFonts w:ascii="Times New Roman" w:eastAsia="Times New Roman" w:hAnsi="Times New Roman" w:cs="Times New Roman"/>
                <w:sz w:val="20"/>
                <w:szCs w:val="20"/>
              </w:rPr>
              <w:t>szerokość: min. 45 cm.</w:t>
            </w:r>
          </w:p>
          <w:p w14:paraId="64AB33D0" w14:textId="77777777" w:rsidR="0007490D" w:rsidRPr="002B2628" w:rsidRDefault="0007490D" w:rsidP="0007490D">
            <w:pPr>
              <w:numPr>
                <w:ilvl w:val="0"/>
                <w:numId w:val="3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81" w:hanging="181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B2628">
              <w:rPr>
                <w:rFonts w:ascii="Times New Roman" w:eastAsia="Times New Roman" w:hAnsi="Times New Roman" w:cs="Times New Roman"/>
                <w:sz w:val="20"/>
                <w:szCs w:val="20"/>
              </w:rPr>
              <w:t>nośność: przynajmniej 200 kg.</w:t>
            </w:r>
          </w:p>
          <w:p w14:paraId="16EF8C08" w14:textId="77777777" w:rsidR="0007490D" w:rsidRPr="002B2628" w:rsidRDefault="0007490D" w:rsidP="0007490D">
            <w:pPr>
              <w:numPr>
                <w:ilvl w:val="0"/>
                <w:numId w:val="3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81" w:hanging="181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B2628">
              <w:rPr>
                <w:rFonts w:ascii="Times New Roman" w:eastAsia="Times New Roman" w:hAnsi="Times New Roman" w:cs="Times New Roman"/>
                <w:sz w:val="20"/>
                <w:szCs w:val="20"/>
              </w:rPr>
              <w:t>waga: do 10kg.</w:t>
            </w:r>
          </w:p>
          <w:p w14:paraId="7EDBBDBC" w14:textId="77777777" w:rsidR="0007490D" w:rsidRPr="002B2628" w:rsidRDefault="0007490D" w:rsidP="0007490D">
            <w:pPr>
              <w:numPr>
                <w:ilvl w:val="0"/>
                <w:numId w:val="3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81" w:hanging="181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B2628">
              <w:rPr>
                <w:rFonts w:ascii="Times New Roman" w:eastAsia="Times New Roman" w:hAnsi="Times New Roman" w:cs="Times New Roman"/>
                <w:sz w:val="20"/>
                <w:szCs w:val="20"/>
              </w:rPr>
              <w:t>wyposażona w duże uchwyty (możliwość pracy w grubych rękawicach).</w:t>
            </w:r>
          </w:p>
          <w:p w14:paraId="4F0AC34A" w14:textId="77777777" w:rsidR="0007490D" w:rsidRPr="002B2628" w:rsidRDefault="0007490D" w:rsidP="0007490D">
            <w:pPr>
              <w:numPr>
                <w:ilvl w:val="0"/>
                <w:numId w:val="3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81" w:hanging="181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B2628">
              <w:rPr>
                <w:rFonts w:ascii="Times New Roman" w:eastAsia="Times New Roman" w:hAnsi="Times New Roman" w:cs="Times New Roman"/>
                <w:sz w:val="20"/>
                <w:szCs w:val="20"/>
              </w:rPr>
              <w:t>wykonane z wysoce odpornego tworzywa sztucznego – sztywny polietylen, zmywalne, przepuszczalne dla promieni X w 100%.</w:t>
            </w:r>
          </w:p>
          <w:p w14:paraId="6AF2E099" w14:textId="77777777" w:rsidR="0007490D" w:rsidRPr="002B2628" w:rsidRDefault="0007490D" w:rsidP="0007490D">
            <w:pPr>
              <w:numPr>
                <w:ilvl w:val="0"/>
                <w:numId w:val="3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81" w:hanging="181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B2628">
              <w:rPr>
                <w:rFonts w:ascii="Times New Roman" w:eastAsia="Times New Roman" w:hAnsi="Times New Roman" w:cs="Times New Roman"/>
                <w:sz w:val="20"/>
                <w:szCs w:val="20"/>
              </w:rPr>
              <w:t>konstrukcja: szeroka powierzchnia dla pacjenta wzmocniona wypełnieniem gąbkowym.</w:t>
            </w:r>
          </w:p>
          <w:p w14:paraId="029F2AF2" w14:textId="77777777" w:rsidR="0007490D" w:rsidRPr="002B2628" w:rsidRDefault="0007490D" w:rsidP="0007490D">
            <w:pPr>
              <w:numPr>
                <w:ilvl w:val="0"/>
                <w:numId w:val="3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81" w:hanging="181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B2628">
              <w:rPr>
                <w:rFonts w:ascii="Times New Roman" w:eastAsia="Times New Roman" w:hAnsi="Times New Roman" w:cs="Times New Roman"/>
                <w:sz w:val="20"/>
                <w:szCs w:val="20"/>
              </w:rPr>
              <w:t>deska pozbawiona takich elementów jak wgłębienia czy zatrzaski, które mogłyby kumulować zanieczyszczenia.</w:t>
            </w:r>
          </w:p>
          <w:p w14:paraId="2F3F45FB" w14:textId="77777777" w:rsidR="0007490D" w:rsidRPr="002B2628" w:rsidRDefault="0007490D" w:rsidP="0007490D">
            <w:pPr>
              <w:numPr>
                <w:ilvl w:val="0"/>
                <w:numId w:val="3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81" w:hanging="181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B2628">
              <w:rPr>
                <w:rFonts w:ascii="Times New Roman" w:eastAsia="Times New Roman" w:hAnsi="Times New Roman" w:cs="Times New Roman"/>
                <w:sz w:val="20"/>
                <w:szCs w:val="20"/>
              </w:rPr>
              <w:t>zabezpieczone krawędzie przystosowane do założenia unieruchomienia głowy.</w:t>
            </w:r>
          </w:p>
          <w:p w14:paraId="296C6D47" w14:textId="77777777" w:rsidR="0007490D" w:rsidRPr="002B2628" w:rsidRDefault="0007490D" w:rsidP="0007490D">
            <w:pPr>
              <w:numPr>
                <w:ilvl w:val="0"/>
                <w:numId w:val="3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81" w:hanging="181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B2628">
              <w:rPr>
                <w:rFonts w:ascii="Times New Roman" w:eastAsia="Times New Roman" w:hAnsi="Times New Roman" w:cs="Times New Roman"/>
                <w:sz w:val="20"/>
                <w:szCs w:val="20"/>
              </w:rPr>
              <w:t>hermetycznie pełne krawędzie, ergonomiczne wzmocnione narożniki.</w:t>
            </w:r>
          </w:p>
          <w:p w14:paraId="09553451" w14:textId="3FA90506" w:rsidR="0007490D" w:rsidRPr="002B2628" w:rsidRDefault="0007490D" w:rsidP="0007490D">
            <w:pPr>
              <w:spacing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2B2628">
              <w:rPr>
                <w:rFonts w:ascii="Times New Roman" w:eastAsia="Times New Roman" w:hAnsi="Times New Roman" w:cs="Times New Roman"/>
                <w:sz w:val="20"/>
                <w:szCs w:val="20"/>
              </w:rPr>
              <w:t>zestaw z min 4. pasami kodowanymi kolorami z zapięciem karabińczykowym i stabilizatorem głowy.</w:t>
            </w:r>
          </w:p>
        </w:tc>
      </w:tr>
      <w:tr w:rsidR="0007490D" w:rsidRPr="002B2628" w14:paraId="36D1F58E" w14:textId="77777777" w:rsidTr="00C52BC2">
        <w:trPr>
          <w:trHeight w:val="4549"/>
        </w:trPr>
        <w:tc>
          <w:tcPr>
            <w:tcW w:w="566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42B30C5" w14:textId="77777777" w:rsidR="0007490D" w:rsidRPr="00C52BC2" w:rsidRDefault="0007490D" w:rsidP="00C52BC2">
            <w:pPr>
              <w:pStyle w:val="Akapitzlist"/>
              <w:widowControl w:val="0"/>
              <w:numPr>
                <w:ilvl w:val="0"/>
                <w:numId w:val="46"/>
              </w:numPr>
              <w:spacing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781" w:type="dxa"/>
            <w:tcBorders>
              <w:right w:val="single" w:sz="4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DFA060D" w14:textId="77777777" w:rsidR="0007490D" w:rsidRPr="002B2628" w:rsidRDefault="0007490D" w:rsidP="0007490D">
            <w:pPr>
              <w:widowControl w:val="0"/>
              <w:tabs>
                <w:tab w:val="left" w:pos="181"/>
              </w:tabs>
              <w:spacing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proofErr w:type="spellStart"/>
            <w:r w:rsidRPr="002B26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Defibrylatror</w:t>
            </w:r>
            <w:proofErr w:type="spellEnd"/>
            <w:r w:rsidRPr="002B26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 xml:space="preserve"> – 1 szt.</w:t>
            </w:r>
          </w:p>
          <w:p w14:paraId="7BC72BDC" w14:textId="77777777" w:rsidR="0007490D" w:rsidRDefault="0007490D" w:rsidP="0007490D">
            <w:pPr>
              <w:widowControl w:val="0"/>
              <w:numPr>
                <w:ilvl w:val="0"/>
                <w:numId w:val="3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81"/>
              </w:tabs>
              <w:spacing w:line="240" w:lineRule="auto"/>
              <w:ind w:left="0" w:firstLine="0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ciężar defibrylatora max. 10 kg. </w:t>
            </w:r>
          </w:p>
          <w:p w14:paraId="22EAA2F7" w14:textId="77777777" w:rsidR="0007490D" w:rsidRDefault="0007490D" w:rsidP="0007490D">
            <w:pPr>
              <w:widowControl w:val="0"/>
              <w:numPr>
                <w:ilvl w:val="0"/>
                <w:numId w:val="3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81"/>
              </w:tabs>
              <w:spacing w:line="240" w:lineRule="auto"/>
              <w:ind w:left="0" w:firstLine="0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zasilanie bateryjne/akumulatorowe z baterii bez efektu pamięci</w:t>
            </w:r>
          </w:p>
          <w:p w14:paraId="1E7AA3F1" w14:textId="240CA528" w:rsidR="0007490D" w:rsidRDefault="0007490D" w:rsidP="0007490D">
            <w:pPr>
              <w:widowControl w:val="0"/>
              <w:numPr>
                <w:ilvl w:val="0"/>
                <w:numId w:val="3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81"/>
              </w:tabs>
              <w:spacing w:line="240" w:lineRule="auto"/>
              <w:ind w:left="0" w:firstLine="0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akumulatory: minimum </w:t>
            </w:r>
            <w:r w:rsidRPr="002B2628">
              <w:rPr>
                <w:rFonts w:ascii="Times New Roman" w:eastAsia="Times New Roman" w:hAnsi="Times New Roman" w:cs="Times New Roman"/>
                <w:sz w:val="20"/>
                <w:szCs w:val="20"/>
              </w:rPr>
              <w:t>4 szt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.</w:t>
            </w:r>
            <w:r w:rsidRPr="002B2628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średni czas pracy z akumulatora (przy monitorowaniu) min. 180 minut lub 200 defibrylacji x 200 J.</w:t>
            </w:r>
          </w:p>
          <w:p w14:paraId="61F00F98" w14:textId="77777777" w:rsidR="0007490D" w:rsidRDefault="0007490D" w:rsidP="0007490D">
            <w:pPr>
              <w:widowControl w:val="0"/>
              <w:numPr>
                <w:ilvl w:val="0"/>
                <w:numId w:val="3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81"/>
              </w:tabs>
              <w:spacing w:line="240" w:lineRule="auto"/>
              <w:ind w:left="0" w:firstLine="0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ładowarka lub system ładujący akumulatory; możliwość zasilania defibrylatora i/lub ładowania akumulatorów z AC 230 V lub 12 V DC</w:t>
            </w:r>
          </w:p>
          <w:p w14:paraId="51931927" w14:textId="77777777" w:rsidR="0007490D" w:rsidRDefault="0007490D" w:rsidP="0007490D">
            <w:pPr>
              <w:widowControl w:val="0"/>
              <w:numPr>
                <w:ilvl w:val="0"/>
                <w:numId w:val="3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81"/>
              </w:tabs>
              <w:spacing w:line="240" w:lineRule="auto"/>
              <w:ind w:left="0" w:firstLine="0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Defibrylacja:</w:t>
            </w:r>
          </w:p>
          <w:p w14:paraId="1338CC54" w14:textId="77777777" w:rsidR="0007490D" w:rsidRDefault="0007490D" w:rsidP="0007490D">
            <w:pPr>
              <w:widowControl w:val="0"/>
              <w:numPr>
                <w:ilvl w:val="0"/>
                <w:numId w:val="3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81"/>
              </w:tabs>
              <w:spacing w:line="240" w:lineRule="auto"/>
              <w:ind w:left="0" w:firstLine="0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codzienny auto test użytkownika bez konieczności włączania urządzenia </w:t>
            </w:r>
          </w:p>
          <w:p w14:paraId="05038038" w14:textId="77777777" w:rsidR="0007490D" w:rsidRDefault="0007490D" w:rsidP="0007490D">
            <w:pPr>
              <w:widowControl w:val="0"/>
              <w:numPr>
                <w:ilvl w:val="0"/>
                <w:numId w:val="3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81"/>
              </w:tabs>
              <w:spacing w:line="240" w:lineRule="auto"/>
              <w:ind w:left="0" w:firstLine="0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dwufazowa fala defibrylacji.</w:t>
            </w:r>
          </w:p>
          <w:p w14:paraId="725AA5AE" w14:textId="77777777" w:rsidR="0007490D" w:rsidRDefault="0007490D" w:rsidP="0007490D">
            <w:pPr>
              <w:widowControl w:val="0"/>
              <w:numPr>
                <w:ilvl w:val="0"/>
                <w:numId w:val="3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81"/>
              </w:tabs>
              <w:spacing w:line="240" w:lineRule="auto"/>
              <w:ind w:left="0" w:firstLine="0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defibrylacja do 360 J poprzez łyżki twarde</w:t>
            </w:r>
          </w:p>
          <w:p w14:paraId="1A92ED0A" w14:textId="77777777" w:rsidR="0007490D" w:rsidRPr="00D7659F" w:rsidRDefault="0007490D" w:rsidP="0007490D">
            <w:pPr>
              <w:widowControl w:val="0"/>
              <w:numPr>
                <w:ilvl w:val="0"/>
                <w:numId w:val="3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81"/>
              </w:tabs>
              <w:spacing w:line="240" w:lineRule="auto"/>
              <w:ind w:left="0" w:firstLine="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7659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mocowane w obudowie lub elektrody naklejane. </w:t>
            </w:r>
          </w:p>
          <w:p w14:paraId="119C509B" w14:textId="77777777" w:rsidR="0007490D" w:rsidRPr="00D7659F" w:rsidRDefault="0007490D" w:rsidP="0007490D">
            <w:pPr>
              <w:widowControl w:val="0"/>
              <w:numPr>
                <w:ilvl w:val="0"/>
                <w:numId w:val="3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81"/>
              </w:tabs>
              <w:spacing w:line="240" w:lineRule="auto"/>
              <w:ind w:left="0" w:firstLine="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7659F">
              <w:rPr>
                <w:rFonts w:ascii="Times New Roman" w:eastAsia="Times New Roman" w:hAnsi="Times New Roman" w:cs="Times New Roman"/>
                <w:sz w:val="20"/>
                <w:szCs w:val="20"/>
              </w:rPr>
              <w:t>na wyposażeniu łyżki twarde dla  dorosłych i dla dzieci oraz elektrody miękkie dla dzieci (5 op.)</w:t>
            </w:r>
          </w:p>
          <w:p w14:paraId="34CD1816" w14:textId="77777777" w:rsidR="0007490D" w:rsidRPr="00D7659F" w:rsidRDefault="0007490D" w:rsidP="0007490D">
            <w:pPr>
              <w:widowControl w:val="0"/>
              <w:numPr>
                <w:ilvl w:val="0"/>
                <w:numId w:val="3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81"/>
              </w:tabs>
              <w:spacing w:line="240" w:lineRule="auto"/>
              <w:ind w:left="0" w:firstLine="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7659F">
              <w:rPr>
                <w:rFonts w:ascii="Times New Roman" w:eastAsia="Times New Roman" w:hAnsi="Times New Roman" w:cs="Times New Roman"/>
                <w:sz w:val="20"/>
                <w:szCs w:val="20"/>
              </w:rPr>
              <w:t>automatyczna regulacja parametrów defibrylacji z uwzględnieniem impedancji ciała pacjenta</w:t>
            </w:r>
          </w:p>
          <w:p w14:paraId="3B21CC4C" w14:textId="77777777" w:rsidR="0007490D" w:rsidRPr="00D7659F" w:rsidRDefault="0007490D" w:rsidP="0007490D">
            <w:pPr>
              <w:widowControl w:val="0"/>
              <w:numPr>
                <w:ilvl w:val="0"/>
                <w:numId w:val="3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81"/>
              </w:tabs>
              <w:spacing w:line="240" w:lineRule="auto"/>
              <w:ind w:left="0" w:firstLine="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7659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możliwość defibrylacji w trybie ręcznym i AED </w:t>
            </w:r>
          </w:p>
          <w:p w14:paraId="1AA76451" w14:textId="77777777" w:rsidR="0007490D" w:rsidRPr="00D7659F" w:rsidRDefault="0007490D" w:rsidP="0007490D">
            <w:pPr>
              <w:widowControl w:val="0"/>
              <w:numPr>
                <w:ilvl w:val="0"/>
                <w:numId w:val="3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81"/>
              </w:tabs>
              <w:spacing w:line="240" w:lineRule="auto"/>
              <w:ind w:left="0" w:firstLine="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7659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możliwość kardiowersji </w:t>
            </w:r>
          </w:p>
          <w:p w14:paraId="22C02FB3" w14:textId="77777777" w:rsidR="0007490D" w:rsidRPr="00D7659F" w:rsidRDefault="0007490D" w:rsidP="0007490D">
            <w:pPr>
              <w:widowControl w:val="0"/>
              <w:numPr>
                <w:ilvl w:val="0"/>
                <w:numId w:val="3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81"/>
              </w:tabs>
              <w:spacing w:line="240" w:lineRule="auto"/>
              <w:ind w:left="0" w:firstLine="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7659F">
              <w:rPr>
                <w:rFonts w:ascii="Times New Roman" w:eastAsia="Times New Roman" w:hAnsi="Times New Roman" w:cs="Times New Roman"/>
                <w:sz w:val="20"/>
                <w:szCs w:val="20"/>
              </w:rPr>
              <w:t>możliwość sterowania trybem defibrylacji z łyżek zewnętrznych (wybór energii, ładowanie, wstrząs)</w:t>
            </w:r>
          </w:p>
          <w:p w14:paraId="41F2A950" w14:textId="77777777" w:rsidR="0007490D" w:rsidRPr="00D7659F" w:rsidRDefault="0007490D" w:rsidP="0007490D">
            <w:pPr>
              <w:widowControl w:val="0"/>
              <w:numPr>
                <w:ilvl w:val="0"/>
                <w:numId w:val="3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81"/>
              </w:tabs>
              <w:spacing w:line="240" w:lineRule="auto"/>
              <w:ind w:left="0" w:firstLine="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7659F">
              <w:rPr>
                <w:rFonts w:ascii="Times New Roman" w:eastAsia="Times New Roman" w:hAnsi="Times New Roman" w:cs="Times New Roman"/>
                <w:sz w:val="20"/>
                <w:szCs w:val="20"/>
              </w:rPr>
              <w:t>EKG:</w:t>
            </w:r>
          </w:p>
          <w:p w14:paraId="15564040" w14:textId="77777777" w:rsidR="0007490D" w:rsidRDefault="0007490D" w:rsidP="0007490D">
            <w:pPr>
              <w:widowControl w:val="0"/>
              <w:numPr>
                <w:ilvl w:val="0"/>
                <w:numId w:val="3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81"/>
              </w:tabs>
              <w:spacing w:line="240" w:lineRule="auto"/>
              <w:ind w:left="0" w:firstLine="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7659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odczyt 3 i 12 </w:t>
            </w:r>
            <w:proofErr w:type="spellStart"/>
            <w:r w:rsidRPr="00D7659F">
              <w:rPr>
                <w:rFonts w:ascii="Times New Roman" w:eastAsia="Times New Roman" w:hAnsi="Times New Roman" w:cs="Times New Roman"/>
                <w:sz w:val="20"/>
                <w:szCs w:val="20"/>
              </w:rPr>
              <w:t>odprowadzeń</w:t>
            </w:r>
            <w:proofErr w:type="spellEnd"/>
            <w:r w:rsidRPr="00D7659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</w:t>
            </w:r>
          </w:p>
          <w:p w14:paraId="28EB9717" w14:textId="77777777" w:rsidR="0007490D" w:rsidRPr="007C5A2A" w:rsidRDefault="0007490D" w:rsidP="0007490D">
            <w:pPr>
              <w:widowControl w:val="0"/>
              <w:numPr>
                <w:ilvl w:val="0"/>
                <w:numId w:val="3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81"/>
              </w:tabs>
              <w:spacing w:line="240" w:lineRule="auto"/>
              <w:ind w:left="0" w:firstLine="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7C5A2A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automatyczna interpretacja i diagnoza 12  odprowadzeniowego EKG z uwzględnieniem wieku i płci pacjenta </w:t>
            </w:r>
          </w:p>
          <w:p w14:paraId="71101DE7" w14:textId="77777777" w:rsidR="0007490D" w:rsidRPr="00D7659F" w:rsidRDefault="0007490D" w:rsidP="0007490D">
            <w:pPr>
              <w:widowControl w:val="0"/>
              <w:numPr>
                <w:ilvl w:val="0"/>
                <w:numId w:val="3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81"/>
              </w:tabs>
              <w:spacing w:line="240" w:lineRule="auto"/>
              <w:ind w:left="0" w:firstLine="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7659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zakres pomiaru tętna 20-300 u/min. </w:t>
            </w:r>
          </w:p>
          <w:p w14:paraId="12580AE0" w14:textId="77777777" w:rsidR="0007490D" w:rsidRDefault="0007490D" w:rsidP="0007490D">
            <w:pPr>
              <w:widowControl w:val="0"/>
              <w:numPr>
                <w:ilvl w:val="0"/>
                <w:numId w:val="3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81"/>
              </w:tabs>
              <w:spacing w:line="240" w:lineRule="auto"/>
              <w:ind w:left="0" w:firstLine="0"/>
              <w:rPr>
                <w:rFonts w:ascii="Times New Roman" w:eastAsia="Times New Roman" w:hAnsi="Times New Roman" w:cs="Times New Roman"/>
                <w:strike/>
                <w:color w:val="00B050"/>
                <w:sz w:val="20"/>
                <w:szCs w:val="20"/>
              </w:rPr>
            </w:pPr>
            <w:r w:rsidRPr="00D7659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prezentacja zapisu EKG – minimum 3 kanały na ekranie, </w:t>
            </w:r>
          </w:p>
          <w:p w14:paraId="56A5F2D7" w14:textId="77777777" w:rsidR="0007490D" w:rsidRDefault="0007490D" w:rsidP="0007490D">
            <w:pPr>
              <w:widowControl w:val="0"/>
              <w:numPr>
                <w:ilvl w:val="0"/>
                <w:numId w:val="3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81"/>
              </w:tabs>
              <w:spacing w:line="240" w:lineRule="auto"/>
              <w:ind w:left="0" w:firstLine="0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transmisja danych przez modem 4 G do stacji odbiorczych (wraz z modemem 4 G)</w:t>
            </w:r>
          </w:p>
          <w:p w14:paraId="3761F62D" w14:textId="77777777" w:rsidR="0007490D" w:rsidRDefault="0007490D" w:rsidP="0007490D">
            <w:pPr>
              <w:widowControl w:val="0"/>
              <w:numPr>
                <w:ilvl w:val="0"/>
                <w:numId w:val="3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81"/>
              </w:tabs>
              <w:spacing w:line="240" w:lineRule="auto"/>
              <w:ind w:left="0" w:firstLine="0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komplet kabli EKG do 12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odprowadzeń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 </w:t>
            </w:r>
          </w:p>
          <w:p w14:paraId="442DEE8B" w14:textId="77777777" w:rsidR="0007490D" w:rsidRDefault="0007490D" w:rsidP="0007490D">
            <w:pPr>
              <w:widowControl w:val="0"/>
              <w:numPr>
                <w:ilvl w:val="0"/>
                <w:numId w:val="3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81"/>
              </w:tabs>
              <w:spacing w:line="240" w:lineRule="auto"/>
              <w:ind w:left="0" w:firstLine="0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SpO2 Pomiar saturacji krwi tętniczej:</w:t>
            </w:r>
          </w:p>
          <w:p w14:paraId="31252E4D" w14:textId="77777777" w:rsidR="0007490D" w:rsidRDefault="0007490D" w:rsidP="0007490D">
            <w:pPr>
              <w:widowControl w:val="0"/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81"/>
              </w:tabs>
              <w:spacing w:line="240" w:lineRule="auto"/>
              <w:ind w:left="0" w:firstLine="0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zakres pomiaru min. 50 -100% </w:t>
            </w:r>
          </w:p>
          <w:p w14:paraId="7A6E17B6" w14:textId="77777777" w:rsidR="0007490D" w:rsidRDefault="0007490D" w:rsidP="0007490D">
            <w:pPr>
              <w:widowControl w:val="0"/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81"/>
              </w:tabs>
              <w:spacing w:line="240" w:lineRule="auto"/>
              <w:ind w:left="0" w:firstLine="0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czujniki SpO2 wielorazowego użytku typu klips na palec: dla dorosłych i dla dzieci.</w:t>
            </w:r>
          </w:p>
          <w:p w14:paraId="6C9095DA" w14:textId="77777777" w:rsidR="0007490D" w:rsidRDefault="0007490D" w:rsidP="0007490D">
            <w:pPr>
              <w:widowControl w:val="0"/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81"/>
              </w:tabs>
              <w:spacing w:line="240" w:lineRule="auto"/>
              <w:ind w:left="0" w:firstLine="0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czujniki pediatryczne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j.u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 min. 10 szt.</w:t>
            </w:r>
          </w:p>
          <w:p w14:paraId="01D1CC67" w14:textId="77777777" w:rsidR="0007490D" w:rsidRDefault="0007490D" w:rsidP="0007490D">
            <w:pPr>
              <w:widowControl w:val="0"/>
              <w:numPr>
                <w:ilvl w:val="0"/>
                <w:numId w:val="3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81"/>
              </w:tabs>
              <w:spacing w:line="240" w:lineRule="auto"/>
              <w:ind w:left="0" w:firstLine="0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NIBP –moduł pomiaru ciśnienia metodą nieinwazyjną </w:t>
            </w:r>
          </w:p>
          <w:p w14:paraId="689B36CD" w14:textId="77777777" w:rsidR="0007490D" w:rsidRDefault="0007490D" w:rsidP="0007490D">
            <w:pPr>
              <w:widowControl w:val="0"/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81"/>
              </w:tabs>
              <w:spacing w:line="240" w:lineRule="auto"/>
              <w:ind w:left="0" w:firstLine="0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zakres pomiaru min. 40 – 220 mm Hg </w:t>
            </w:r>
          </w:p>
          <w:p w14:paraId="259236D6" w14:textId="2A42BC41" w:rsidR="0007490D" w:rsidRPr="007C5A2A" w:rsidRDefault="0007490D" w:rsidP="0007490D">
            <w:pPr>
              <w:widowControl w:val="0"/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81"/>
              </w:tabs>
              <w:spacing w:line="240" w:lineRule="auto"/>
              <w:ind w:left="0" w:firstLine="0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5139">
              <w:rPr>
                <w:rFonts w:ascii="Times New Roman" w:eastAsia="Times New Roman" w:hAnsi="Times New Roman" w:cs="Times New Roman"/>
                <w:sz w:val="20"/>
                <w:szCs w:val="20"/>
              </w:rPr>
              <w:lastRenderedPageBreak/>
              <w:t xml:space="preserve">2 rodzaje </w:t>
            </w:r>
            <w:r w:rsidRPr="007C5A2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mankietów: dla dorosłych i dla dzieci</w:t>
            </w:r>
            <w:r w:rsidR="0073513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/</w:t>
            </w:r>
            <w:r w:rsidRPr="007C5A2A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rozmiary S, M, M-L, L, L-XL</w:t>
            </w:r>
          </w:p>
          <w:p w14:paraId="754E6A7C" w14:textId="77777777" w:rsidR="0007490D" w:rsidRPr="00CD45BD" w:rsidRDefault="0007490D" w:rsidP="0007490D">
            <w:pPr>
              <w:widowControl w:val="0"/>
              <w:numPr>
                <w:ilvl w:val="0"/>
                <w:numId w:val="3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81"/>
              </w:tabs>
              <w:spacing w:line="240" w:lineRule="auto"/>
              <w:ind w:left="0" w:firstLine="0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D45B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EtCO2 - moduł pomiaru </w:t>
            </w:r>
            <w:proofErr w:type="spellStart"/>
            <w:r w:rsidRPr="00CD45B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stężen</w:t>
            </w:r>
            <w:proofErr w:type="spellEnd"/>
            <w:r w:rsidRPr="00CD45B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 CO2 w powietrzu wydychanym </w:t>
            </w:r>
          </w:p>
          <w:p w14:paraId="5C580078" w14:textId="77777777" w:rsidR="0007490D" w:rsidRDefault="0007490D" w:rsidP="0007490D">
            <w:pPr>
              <w:widowControl w:val="0"/>
              <w:numPr>
                <w:ilvl w:val="0"/>
                <w:numId w:val="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81"/>
              </w:tabs>
              <w:spacing w:line="240" w:lineRule="auto"/>
              <w:ind w:left="0" w:firstLine="0"/>
              <w:rPr>
                <w:rFonts w:ascii="Times New Roman" w:eastAsia="Times New Roman" w:hAnsi="Times New Roman" w:cs="Times New Roman"/>
                <w:strike/>
                <w:color w:val="00B05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zakres pomiaru EtCO2 0-90 mmHg, z automatyczną kalibracją </w:t>
            </w:r>
          </w:p>
          <w:p w14:paraId="3716EB50" w14:textId="77777777" w:rsidR="0007490D" w:rsidRDefault="0007490D" w:rsidP="0007490D">
            <w:pPr>
              <w:widowControl w:val="0"/>
              <w:numPr>
                <w:ilvl w:val="0"/>
                <w:numId w:val="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81"/>
              </w:tabs>
              <w:spacing w:line="240" w:lineRule="auto"/>
              <w:ind w:left="0" w:firstLine="0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przewody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j.u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 do rurki (dla dorosłych) do pomiaru EtCO2– min. 25 szt. </w:t>
            </w:r>
          </w:p>
          <w:p w14:paraId="054E2F3D" w14:textId="77777777" w:rsidR="0007490D" w:rsidRDefault="0007490D" w:rsidP="0007490D">
            <w:pPr>
              <w:widowControl w:val="0"/>
              <w:numPr>
                <w:ilvl w:val="0"/>
                <w:numId w:val="3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81"/>
              </w:tabs>
              <w:spacing w:line="240" w:lineRule="auto"/>
              <w:ind w:left="0" w:firstLine="0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stymulacja przezskórna</w:t>
            </w:r>
          </w:p>
          <w:p w14:paraId="2376DC1A" w14:textId="77777777" w:rsidR="0007490D" w:rsidRDefault="0007490D" w:rsidP="0007490D">
            <w:pPr>
              <w:widowControl w:val="0"/>
              <w:numPr>
                <w:ilvl w:val="0"/>
                <w:numId w:val="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81"/>
              </w:tabs>
              <w:spacing w:line="240" w:lineRule="auto"/>
              <w:ind w:left="0" w:firstLine="0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tryb sztywny i na żądanie </w:t>
            </w:r>
          </w:p>
          <w:p w14:paraId="21E699FA" w14:textId="77777777" w:rsidR="0007490D" w:rsidRDefault="0007490D" w:rsidP="0007490D">
            <w:pPr>
              <w:widowControl w:val="0"/>
              <w:numPr>
                <w:ilvl w:val="0"/>
                <w:numId w:val="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81"/>
              </w:tabs>
              <w:spacing w:line="240" w:lineRule="auto"/>
              <w:ind w:left="0" w:firstLine="0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zakres regulacji częstości impulsów stymulujących min. 50 – 150 / min.  </w:t>
            </w:r>
          </w:p>
          <w:p w14:paraId="26ADDF11" w14:textId="77777777" w:rsidR="0007490D" w:rsidRDefault="0007490D" w:rsidP="0007490D">
            <w:pPr>
              <w:widowControl w:val="0"/>
              <w:numPr>
                <w:ilvl w:val="0"/>
                <w:numId w:val="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81"/>
              </w:tabs>
              <w:spacing w:line="240" w:lineRule="auto"/>
              <w:ind w:left="0" w:firstLine="0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zakres regulacji amplitudy impulsów stymulujących min. 10 -150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mA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 </w:t>
            </w:r>
          </w:p>
          <w:p w14:paraId="77536172" w14:textId="77777777" w:rsidR="0007490D" w:rsidRDefault="0007490D" w:rsidP="0007490D">
            <w:pPr>
              <w:widowControl w:val="0"/>
              <w:numPr>
                <w:ilvl w:val="0"/>
                <w:numId w:val="3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81"/>
              </w:tabs>
              <w:spacing w:line="240" w:lineRule="auto"/>
              <w:ind w:left="0" w:firstLine="0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Ekran:</w:t>
            </w:r>
          </w:p>
          <w:p w14:paraId="54CE3D30" w14:textId="77777777" w:rsidR="0007490D" w:rsidRDefault="0007490D" w:rsidP="0007490D">
            <w:pPr>
              <w:widowControl w:val="0"/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81"/>
              </w:tabs>
              <w:spacing w:line="240" w:lineRule="auto"/>
              <w:ind w:left="0" w:firstLine="0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przekątna ekranu ≥ 8 cala </w:t>
            </w:r>
          </w:p>
          <w:p w14:paraId="070E2E23" w14:textId="77777777" w:rsidR="0007490D" w:rsidRDefault="0007490D" w:rsidP="0007490D">
            <w:pPr>
              <w:widowControl w:val="0"/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81"/>
              </w:tabs>
              <w:spacing w:line="240" w:lineRule="auto"/>
              <w:ind w:left="0" w:firstLine="0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kolorowy LCD TFT </w:t>
            </w:r>
          </w:p>
          <w:p w14:paraId="460CA412" w14:textId="77777777" w:rsidR="0007490D" w:rsidRDefault="0007490D" w:rsidP="0007490D">
            <w:pPr>
              <w:widowControl w:val="0"/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81"/>
              </w:tabs>
              <w:spacing w:line="240" w:lineRule="auto"/>
              <w:ind w:left="0" w:firstLine="0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funkcja – dobrej widoczności w dużym oświetleniu </w:t>
            </w:r>
          </w:p>
          <w:p w14:paraId="6DFF1895" w14:textId="77777777" w:rsidR="0007490D" w:rsidRDefault="0007490D" w:rsidP="0007490D">
            <w:pPr>
              <w:widowControl w:val="0"/>
              <w:numPr>
                <w:ilvl w:val="0"/>
                <w:numId w:val="3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81"/>
                <w:tab w:val="left" w:pos="322"/>
              </w:tabs>
              <w:spacing w:line="240" w:lineRule="auto"/>
              <w:ind w:left="0" w:firstLine="0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Dodatkowo:</w:t>
            </w:r>
          </w:p>
          <w:p w14:paraId="6E5F085C" w14:textId="77777777" w:rsidR="0007490D" w:rsidRDefault="0007490D" w:rsidP="0007490D">
            <w:pPr>
              <w:widowControl w:val="0"/>
              <w:numPr>
                <w:ilvl w:val="0"/>
                <w:numId w:val="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81"/>
              </w:tabs>
              <w:spacing w:line="240" w:lineRule="auto"/>
              <w:ind w:left="0" w:firstLine="0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metronom do wspierania kompresji klatki piersiowej i oddychania, programowany dla różnych grup pacjentów</w:t>
            </w:r>
          </w:p>
          <w:p w14:paraId="4ED0918E" w14:textId="77777777" w:rsidR="0007490D" w:rsidRDefault="0007490D" w:rsidP="0007490D">
            <w:pPr>
              <w:widowControl w:val="0"/>
              <w:numPr>
                <w:ilvl w:val="0"/>
                <w:numId w:val="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81"/>
              </w:tabs>
              <w:spacing w:line="240" w:lineRule="auto"/>
              <w:ind w:left="0" w:firstLine="0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alarmy wszystkich monitorowanych funkcji </w:t>
            </w:r>
          </w:p>
          <w:p w14:paraId="326CD039" w14:textId="77777777" w:rsidR="0007490D" w:rsidRDefault="0007490D" w:rsidP="0007490D">
            <w:pPr>
              <w:widowControl w:val="0"/>
              <w:numPr>
                <w:ilvl w:val="0"/>
                <w:numId w:val="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81"/>
              </w:tabs>
              <w:spacing w:line="240" w:lineRule="auto"/>
              <w:ind w:left="0" w:firstLine="0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drukarka: szerokość papieru min. 90</w:t>
            </w:r>
            <w:r w:rsidRPr="008A4D0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mm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, ilość kanałów jednocześnie drukowanych: min.3, prędkość przesuwu papieru: min. 2 (25 i 50 mm/sek.)</w:t>
            </w:r>
            <w:r>
              <w:rPr>
                <w:rFonts w:ascii="Times New Roman" w:eastAsia="Times New Roman" w:hAnsi="Times New Roman" w:cs="Times New Roman"/>
                <w:color w:val="980000"/>
                <w:sz w:val="20"/>
                <w:szCs w:val="20"/>
              </w:rPr>
              <w:t>)</w:t>
            </w:r>
          </w:p>
          <w:p w14:paraId="137CFA2B" w14:textId="77777777" w:rsidR="0007490D" w:rsidRDefault="0007490D" w:rsidP="0007490D">
            <w:pPr>
              <w:widowControl w:val="0"/>
              <w:numPr>
                <w:ilvl w:val="0"/>
                <w:numId w:val="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81"/>
              </w:tabs>
              <w:spacing w:line="240" w:lineRule="auto"/>
              <w:ind w:left="0" w:firstLine="0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możliwość archiwizacji wykonanych czynności i wydarzeń w pamięci oraz wydruk tych informacji</w:t>
            </w:r>
          </w:p>
          <w:p w14:paraId="3C9606D5" w14:textId="77777777" w:rsidR="0007490D" w:rsidRDefault="0007490D" w:rsidP="0007490D">
            <w:pPr>
              <w:widowControl w:val="0"/>
              <w:numPr>
                <w:ilvl w:val="0"/>
                <w:numId w:val="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81"/>
              </w:tabs>
              <w:spacing w:line="240" w:lineRule="auto"/>
              <w:ind w:left="0" w:firstLine="0"/>
              <w:rPr>
                <w:rFonts w:ascii="Times New Roman" w:eastAsia="Times New Roman" w:hAnsi="Times New Roman" w:cs="Times New Roman"/>
                <w:b/>
                <w:bCs/>
                <w:color w:val="00B0F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możliwość transmitowania badań EKG i innych danych medycznych z defibrylatora do stacji odbiorczych powszechnie używanych w Polsce </w:t>
            </w:r>
          </w:p>
          <w:p w14:paraId="6290F098" w14:textId="77777777" w:rsidR="0007490D" w:rsidRDefault="0007490D" w:rsidP="0007490D">
            <w:pPr>
              <w:widowControl w:val="0"/>
              <w:numPr>
                <w:ilvl w:val="0"/>
                <w:numId w:val="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81"/>
              </w:tabs>
              <w:spacing w:line="240" w:lineRule="auto"/>
              <w:ind w:left="0" w:firstLine="0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odporny na wstrząsy (upadki) i drgania </w:t>
            </w:r>
          </w:p>
          <w:p w14:paraId="6D6AE18A" w14:textId="77777777" w:rsidR="0007490D" w:rsidRDefault="0007490D" w:rsidP="0007490D">
            <w:pPr>
              <w:widowControl w:val="0"/>
              <w:numPr>
                <w:ilvl w:val="0"/>
                <w:numId w:val="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81"/>
              </w:tabs>
              <w:spacing w:line="240" w:lineRule="auto"/>
              <w:ind w:left="0" w:firstLine="0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impregnowana torba do noszenia na ramieniu z kieszeniami na akcesoria i materiały zużywalne</w:t>
            </w:r>
          </w:p>
          <w:p w14:paraId="385B61AC" w14:textId="77777777" w:rsidR="0007490D" w:rsidRPr="00EE1A1C" w:rsidRDefault="0007490D" w:rsidP="0007490D">
            <w:pPr>
              <w:widowControl w:val="0"/>
              <w:numPr>
                <w:ilvl w:val="0"/>
                <w:numId w:val="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81"/>
              </w:tabs>
              <w:spacing w:line="240" w:lineRule="auto"/>
              <w:ind w:left="0" w:firstLine="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E1A1C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certyfikowany uchwyt </w:t>
            </w:r>
            <w:proofErr w:type="spellStart"/>
            <w:r w:rsidRPr="00EE1A1C">
              <w:rPr>
                <w:rFonts w:ascii="Times New Roman" w:eastAsia="Times New Roman" w:hAnsi="Times New Roman" w:cs="Times New Roman"/>
                <w:sz w:val="20"/>
                <w:szCs w:val="20"/>
              </w:rPr>
              <w:t>karetkowy</w:t>
            </w:r>
            <w:proofErr w:type="spellEnd"/>
            <w:r w:rsidRPr="00EE1A1C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(zgodność z normą PN-EN 1789 lub równoważną) </w:t>
            </w:r>
          </w:p>
          <w:p w14:paraId="24BEC4C0" w14:textId="77777777" w:rsidR="0007490D" w:rsidRPr="00EE1A1C" w:rsidRDefault="0007490D" w:rsidP="0007490D">
            <w:pPr>
              <w:widowControl w:val="0"/>
              <w:numPr>
                <w:ilvl w:val="0"/>
                <w:numId w:val="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81"/>
              </w:tabs>
              <w:spacing w:line="240" w:lineRule="auto"/>
              <w:ind w:left="0" w:firstLine="0"/>
              <w:rPr>
                <w:rFonts w:ascii="Times New Roman" w:eastAsia="Times New Roman" w:hAnsi="Times New Roman" w:cs="Times New Roman"/>
                <w:strike/>
                <w:sz w:val="20"/>
                <w:szCs w:val="20"/>
              </w:rPr>
            </w:pPr>
            <w:r w:rsidRPr="00EE1A1C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urządzenie musi posiadać deklaracje zgodności lub certyfikat CE </w:t>
            </w:r>
          </w:p>
          <w:p w14:paraId="458EB53E" w14:textId="77777777" w:rsidR="0007490D" w:rsidRDefault="0007490D" w:rsidP="0007490D">
            <w:pPr>
              <w:widowControl w:val="0"/>
              <w:numPr>
                <w:ilvl w:val="0"/>
                <w:numId w:val="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81"/>
              </w:tabs>
              <w:spacing w:line="240" w:lineRule="auto"/>
              <w:ind w:left="0" w:firstLine="0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instrukcja w języku polskim </w:t>
            </w:r>
          </w:p>
          <w:p w14:paraId="0C5DD3D5" w14:textId="77777777" w:rsidR="0007490D" w:rsidRDefault="0007490D" w:rsidP="0007490D">
            <w:pPr>
              <w:spacing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w okresie gwarancji Wykonawca zapewnia bezpłatnie wszystkie przeglądy wymagane przez producenta. </w:t>
            </w:r>
          </w:p>
          <w:p w14:paraId="07FAAD2B" w14:textId="0059B412" w:rsidR="00735139" w:rsidRPr="002B2628" w:rsidRDefault="00735139" w:rsidP="0007490D">
            <w:pPr>
              <w:spacing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</w:tc>
      </w:tr>
      <w:tr w:rsidR="0007490D" w:rsidRPr="002B2628" w14:paraId="24D2C2D1" w14:textId="77777777" w:rsidTr="00C52BC2">
        <w:trPr>
          <w:trHeight w:val="3230"/>
        </w:trPr>
        <w:tc>
          <w:tcPr>
            <w:tcW w:w="566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96A02FA" w14:textId="77777777" w:rsidR="0007490D" w:rsidRPr="00C52BC2" w:rsidRDefault="0007490D" w:rsidP="00C52BC2">
            <w:pPr>
              <w:pStyle w:val="Akapitzlist"/>
              <w:widowControl w:val="0"/>
              <w:numPr>
                <w:ilvl w:val="0"/>
                <w:numId w:val="46"/>
              </w:numPr>
              <w:spacing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781" w:type="dxa"/>
            <w:tcBorders>
              <w:right w:val="single" w:sz="4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45A3D76" w14:textId="77777777" w:rsidR="0007490D" w:rsidRDefault="0007490D" w:rsidP="0007490D">
            <w:pPr>
              <w:spacing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 xml:space="preserve">Materac próżniowy wypełniony </w:t>
            </w:r>
            <w:r w:rsidRPr="00665BF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granulatem – 1 szt.</w:t>
            </w:r>
          </w:p>
          <w:p w14:paraId="64F4845F" w14:textId="77777777" w:rsidR="0007490D" w:rsidRDefault="0007490D" w:rsidP="0007490D">
            <w:pPr>
              <w:numPr>
                <w:ilvl w:val="0"/>
                <w:numId w:val="8"/>
              </w:numPr>
              <w:spacing w:line="240" w:lineRule="auto"/>
              <w:ind w:left="181" w:hanging="181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z systemem pikowanych komór wewnętrznych uniemożliwiających przesuwanie się granulatu pod ciężarem pacjenta</w:t>
            </w:r>
          </w:p>
          <w:p w14:paraId="13872CAC" w14:textId="77777777" w:rsidR="0007490D" w:rsidRDefault="0007490D" w:rsidP="0007490D">
            <w:pPr>
              <w:numPr>
                <w:ilvl w:val="0"/>
                <w:numId w:val="8"/>
              </w:numPr>
              <w:spacing w:line="240" w:lineRule="auto"/>
              <w:ind w:left="181" w:hanging="181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konstrukcja oparta o niezależne komory uniemożliwiająca załamywanie się usztywnionego materaca</w:t>
            </w:r>
          </w:p>
          <w:p w14:paraId="43C97523" w14:textId="77777777" w:rsidR="0007490D" w:rsidRDefault="0007490D" w:rsidP="0007490D">
            <w:pPr>
              <w:numPr>
                <w:ilvl w:val="0"/>
                <w:numId w:val="8"/>
              </w:numPr>
              <w:spacing w:line="240" w:lineRule="auto"/>
              <w:ind w:left="181" w:hanging="181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podczas podnoszenia chorego</w:t>
            </w:r>
          </w:p>
          <w:p w14:paraId="229F9177" w14:textId="77777777" w:rsidR="0007490D" w:rsidRDefault="0007490D" w:rsidP="0007490D">
            <w:pPr>
              <w:numPr>
                <w:ilvl w:val="0"/>
                <w:numId w:val="8"/>
              </w:numPr>
              <w:spacing w:line="240" w:lineRule="auto"/>
              <w:ind w:left="181" w:hanging="181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całkowicie przenikalny dla promieni X</w:t>
            </w:r>
          </w:p>
          <w:p w14:paraId="5E9C3C39" w14:textId="77777777" w:rsidR="0007490D" w:rsidRDefault="0007490D" w:rsidP="0007490D">
            <w:pPr>
              <w:numPr>
                <w:ilvl w:val="0"/>
                <w:numId w:val="8"/>
              </w:numPr>
              <w:spacing w:line="240" w:lineRule="auto"/>
              <w:ind w:left="181" w:hanging="181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wyposażony w min. 12 uchwytów umożliwiających transport</w:t>
            </w:r>
          </w:p>
          <w:p w14:paraId="2ABF472D" w14:textId="77777777" w:rsidR="0007490D" w:rsidRDefault="0007490D" w:rsidP="0007490D">
            <w:pPr>
              <w:numPr>
                <w:ilvl w:val="0"/>
                <w:numId w:val="8"/>
              </w:numPr>
              <w:spacing w:line="240" w:lineRule="auto"/>
              <w:ind w:left="181" w:hanging="181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materac z minimum 4 uchwytami na krótszych bokach</w:t>
            </w:r>
          </w:p>
          <w:p w14:paraId="071A557B" w14:textId="77777777" w:rsidR="0007490D" w:rsidRDefault="0007490D" w:rsidP="0007490D">
            <w:pPr>
              <w:numPr>
                <w:ilvl w:val="0"/>
                <w:numId w:val="8"/>
              </w:numPr>
              <w:spacing w:line="240" w:lineRule="auto"/>
              <w:ind w:left="181" w:hanging="181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min. 4 pasy poprzeczne min. wymiary 90 cm x 220cm</w:t>
            </w:r>
          </w:p>
          <w:p w14:paraId="1300E80C" w14:textId="184DF1C7" w:rsidR="0007490D" w:rsidRPr="002B2628" w:rsidRDefault="0007490D" w:rsidP="0007490D">
            <w:pPr>
              <w:spacing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pompka do materaca</w:t>
            </w:r>
          </w:p>
        </w:tc>
      </w:tr>
      <w:tr w:rsidR="0007490D" w:rsidRPr="002B2628" w14:paraId="0DBAEF07" w14:textId="77777777" w:rsidTr="00C52BC2">
        <w:trPr>
          <w:trHeight w:val="4549"/>
        </w:trPr>
        <w:tc>
          <w:tcPr>
            <w:tcW w:w="566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CF4CAE5" w14:textId="77777777" w:rsidR="0007490D" w:rsidRPr="00C52BC2" w:rsidRDefault="0007490D" w:rsidP="00C52BC2">
            <w:pPr>
              <w:pStyle w:val="Akapitzlist"/>
              <w:widowControl w:val="0"/>
              <w:numPr>
                <w:ilvl w:val="0"/>
                <w:numId w:val="46"/>
              </w:numPr>
              <w:spacing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781" w:type="dxa"/>
            <w:tcBorders>
              <w:right w:val="single" w:sz="4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CA4524C" w14:textId="77777777" w:rsidR="0007490D" w:rsidRDefault="0007490D" w:rsidP="0007490D">
            <w:pPr>
              <w:spacing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Krzesełko kardiologic</w:t>
            </w:r>
            <w:r w:rsidRPr="007E039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zne – 1 szt.</w:t>
            </w:r>
          </w:p>
          <w:p w14:paraId="76F62125" w14:textId="77777777" w:rsidR="0007490D" w:rsidRDefault="0007490D" w:rsidP="0007490D">
            <w:pPr>
              <w:numPr>
                <w:ilvl w:val="0"/>
                <w:numId w:val="9"/>
              </w:numPr>
              <w:spacing w:line="240" w:lineRule="auto"/>
              <w:ind w:left="181" w:right="42" w:hanging="181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waga max 15 kg</w:t>
            </w:r>
          </w:p>
          <w:p w14:paraId="5B628C3D" w14:textId="77777777" w:rsidR="0007490D" w:rsidRDefault="0007490D" w:rsidP="0007490D">
            <w:pPr>
              <w:numPr>
                <w:ilvl w:val="0"/>
                <w:numId w:val="9"/>
              </w:numPr>
              <w:spacing w:line="240" w:lineRule="auto"/>
              <w:ind w:left="181" w:right="42" w:hanging="181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dopuszczalne obciążenie min. 200 kg</w:t>
            </w:r>
          </w:p>
          <w:p w14:paraId="6EAAED7A" w14:textId="77777777" w:rsidR="0007490D" w:rsidRPr="007E039B" w:rsidRDefault="0007490D" w:rsidP="0007490D">
            <w:pPr>
              <w:numPr>
                <w:ilvl w:val="0"/>
                <w:numId w:val="9"/>
              </w:numPr>
              <w:spacing w:line="240" w:lineRule="auto"/>
              <w:ind w:left="181" w:right="42" w:hanging="181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7E039B">
              <w:rPr>
                <w:rFonts w:ascii="Times New Roman" w:eastAsia="Times New Roman" w:hAnsi="Times New Roman" w:cs="Times New Roman"/>
                <w:sz w:val="20"/>
                <w:szCs w:val="20"/>
              </w:rPr>
              <w:t>spełniające wymagania normy PN-EN 1865</w:t>
            </w:r>
            <w:r w:rsidRPr="007C5A2A">
              <w:rPr>
                <w:rFonts w:ascii="Times New Roman" w:eastAsia="Times New Roman" w:hAnsi="Times New Roman" w:cs="Times New Roman"/>
                <w:color w:val="FF0000"/>
                <w:sz w:val="20"/>
                <w:szCs w:val="20"/>
              </w:rPr>
              <w:t xml:space="preserve">-4 </w:t>
            </w:r>
            <w:r w:rsidRPr="007E039B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lub równoważnej </w:t>
            </w:r>
          </w:p>
          <w:p w14:paraId="2E65620C" w14:textId="77777777" w:rsidR="0007490D" w:rsidRDefault="0007490D" w:rsidP="0007490D">
            <w:pPr>
              <w:numPr>
                <w:ilvl w:val="0"/>
                <w:numId w:val="9"/>
              </w:numPr>
              <w:spacing w:line="240" w:lineRule="auto"/>
              <w:ind w:left="181" w:right="42" w:hanging="181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wykonane z materiału odpornego na korozję i na działanie płynów ustrojowych i dezynfekujących</w:t>
            </w:r>
          </w:p>
          <w:p w14:paraId="026F429A" w14:textId="77777777" w:rsidR="0007490D" w:rsidRDefault="0007490D" w:rsidP="0007490D">
            <w:pPr>
              <w:numPr>
                <w:ilvl w:val="0"/>
                <w:numId w:val="9"/>
              </w:numPr>
              <w:spacing w:line="240" w:lineRule="auto"/>
              <w:ind w:left="181" w:right="42" w:hanging="181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krzesło transportowe wyposażone w 4 kółka transportowe z czego min. 2 obrotowe i min. 2 wyposażone w hamulce</w:t>
            </w:r>
          </w:p>
          <w:p w14:paraId="015AB211" w14:textId="77777777" w:rsidR="0007490D" w:rsidRDefault="0007490D" w:rsidP="0007490D">
            <w:pPr>
              <w:numPr>
                <w:ilvl w:val="0"/>
                <w:numId w:val="9"/>
              </w:numPr>
              <w:spacing w:line="240" w:lineRule="auto"/>
              <w:ind w:left="181" w:right="42" w:hanging="181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średnica tylnych kółek min 120 mm, umożliwiająca wygodne przemieszczanie krzesełka z pacjentem po nierównym podłożu</w:t>
            </w:r>
          </w:p>
          <w:p w14:paraId="0F6DD86C" w14:textId="77777777" w:rsidR="0007490D" w:rsidRDefault="0007490D" w:rsidP="0007490D">
            <w:pPr>
              <w:numPr>
                <w:ilvl w:val="0"/>
                <w:numId w:val="9"/>
              </w:numPr>
              <w:spacing w:line="240" w:lineRule="auto"/>
              <w:ind w:left="181" w:right="42" w:hanging="181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krzesło wyposażone w system płozowy ułatwiający transport pacjenta po schodach </w:t>
            </w:r>
            <w:r w:rsidRPr="002A503C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gąsienice </w:t>
            </w:r>
            <w:proofErr w:type="spellStart"/>
            <w:r w:rsidRPr="002A503C">
              <w:rPr>
                <w:rFonts w:ascii="Times New Roman" w:eastAsia="Times New Roman" w:hAnsi="Times New Roman" w:cs="Times New Roman"/>
                <w:sz w:val="20"/>
                <w:szCs w:val="20"/>
              </w:rPr>
              <w:t>Kevlarowe</w:t>
            </w:r>
            <w:proofErr w:type="spellEnd"/>
            <w:r w:rsidRPr="002A503C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z bieżnikiem</w:t>
            </w:r>
          </w:p>
          <w:p w14:paraId="04147216" w14:textId="77777777" w:rsidR="0007490D" w:rsidRDefault="0007490D" w:rsidP="0007490D">
            <w:pPr>
              <w:numPr>
                <w:ilvl w:val="0"/>
                <w:numId w:val="9"/>
              </w:numPr>
              <w:spacing w:line="240" w:lineRule="auto"/>
              <w:ind w:left="181" w:right="42" w:hanging="181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wyposażone w górny uchwyt</w:t>
            </w:r>
          </w:p>
          <w:p w14:paraId="1F6967F4" w14:textId="77777777" w:rsidR="0007490D" w:rsidRDefault="0007490D" w:rsidP="0007490D">
            <w:pPr>
              <w:numPr>
                <w:ilvl w:val="0"/>
                <w:numId w:val="9"/>
              </w:numPr>
              <w:spacing w:line="240" w:lineRule="auto"/>
              <w:ind w:left="181" w:right="42" w:hanging="181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wyposażone w blokadę zabezpieczającą przed przypadkowym złożeniem w trakcie transportu</w:t>
            </w:r>
          </w:p>
          <w:p w14:paraId="29C5BCE3" w14:textId="77777777" w:rsidR="0007490D" w:rsidRDefault="0007490D" w:rsidP="0007490D">
            <w:pPr>
              <w:numPr>
                <w:ilvl w:val="0"/>
                <w:numId w:val="9"/>
              </w:numPr>
              <w:spacing w:line="240" w:lineRule="auto"/>
              <w:ind w:left="181" w:right="42" w:hanging="181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siedzisko i oparcie wykonane z mocnego materiału, odpornego na bakterie, grzyby, zmywalnego, dezynfekowanego</w:t>
            </w:r>
          </w:p>
          <w:p w14:paraId="21EC13D4" w14:textId="77777777" w:rsidR="0007490D" w:rsidRDefault="0007490D" w:rsidP="0007490D">
            <w:pPr>
              <w:numPr>
                <w:ilvl w:val="0"/>
                <w:numId w:val="9"/>
              </w:numPr>
              <w:spacing w:line="240" w:lineRule="auto"/>
              <w:ind w:left="181" w:right="42" w:hanging="181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składane, z blokadą przypadkowego złożenia w trakcie transportu</w:t>
            </w:r>
          </w:p>
          <w:p w14:paraId="04A15C12" w14:textId="77777777" w:rsidR="0007490D" w:rsidRDefault="0007490D" w:rsidP="0007490D">
            <w:pPr>
              <w:spacing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wyposażone w min 3 pasy zabezpieczające, umożliwiające szybkie ich rozpięcie</w:t>
            </w:r>
          </w:p>
          <w:p w14:paraId="5618BA96" w14:textId="06945C30" w:rsidR="00735139" w:rsidRDefault="00735139" w:rsidP="0007490D">
            <w:pPr>
              <w:spacing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</w:tc>
      </w:tr>
      <w:tr w:rsidR="0007490D" w:rsidRPr="002B2628" w14:paraId="45A5EEEB" w14:textId="77777777" w:rsidTr="00C52BC2">
        <w:trPr>
          <w:trHeight w:val="2910"/>
        </w:trPr>
        <w:tc>
          <w:tcPr>
            <w:tcW w:w="566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1697AC7" w14:textId="77777777" w:rsidR="0007490D" w:rsidRPr="00C52BC2" w:rsidRDefault="0007490D" w:rsidP="00C52BC2">
            <w:pPr>
              <w:pStyle w:val="Akapitzlist"/>
              <w:widowControl w:val="0"/>
              <w:numPr>
                <w:ilvl w:val="0"/>
                <w:numId w:val="46"/>
              </w:numPr>
              <w:spacing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781" w:type="dxa"/>
            <w:tcBorders>
              <w:right w:val="single" w:sz="4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EC49EB0" w14:textId="77777777" w:rsidR="0007490D" w:rsidRDefault="0007490D" w:rsidP="0007490D">
            <w:pPr>
              <w:spacing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 xml:space="preserve">Nosze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płachtowe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 xml:space="preserve"> do transportu </w:t>
            </w:r>
            <w:r w:rsidRPr="00DF377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pacjentów – 1 szt.</w:t>
            </w:r>
          </w:p>
          <w:p w14:paraId="6808B38E" w14:textId="77777777" w:rsidR="0007490D" w:rsidRDefault="0007490D" w:rsidP="0007490D">
            <w:pPr>
              <w:numPr>
                <w:ilvl w:val="0"/>
                <w:numId w:val="10"/>
              </w:numPr>
              <w:spacing w:line="240" w:lineRule="auto"/>
              <w:ind w:left="181" w:hanging="181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na brzegach wzmocnienia wykonane z taśmy</w:t>
            </w:r>
          </w:p>
          <w:p w14:paraId="30DD44D3" w14:textId="77777777" w:rsidR="0007490D" w:rsidRDefault="0007490D" w:rsidP="0007490D">
            <w:pPr>
              <w:numPr>
                <w:ilvl w:val="0"/>
                <w:numId w:val="10"/>
              </w:numPr>
              <w:spacing w:line="240" w:lineRule="auto"/>
              <w:ind w:left="181" w:hanging="181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min. 8 uchwytów do przenoszenia</w:t>
            </w:r>
          </w:p>
          <w:p w14:paraId="33A61E42" w14:textId="77777777" w:rsidR="0007490D" w:rsidRDefault="0007490D" w:rsidP="0007490D">
            <w:pPr>
              <w:numPr>
                <w:ilvl w:val="0"/>
                <w:numId w:val="10"/>
              </w:numPr>
              <w:spacing w:line="240" w:lineRule="auto"/>
              <w:ind w:left="181" w:hanging="181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kieszeń na nogi stabilizująca pacjenta</w:t>
            </w:r>
          </w:p>
          <w:p w14:paraId="06E38805" w14:textId="77777777" w:rsidR="0007490D" w:rsidRDefault="0007490D" w:rsidP="0007490D">
            <w:pPr>
              <w:numPr>
                <w:ilvl w:val="0"/>
                <w:numId w:val="10"/>
              </w:numPr>
              <w:spacing w:line="240" w:lineRule="auto"/>
              <w:ind w:left="181" w:hanging="181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rozmiar min. 200 cm x 80 cm</w:t>
            </w:r>
          </w:p>
          <w:p w14:paraId="61E5EA93" w14:textId="77777777" w:rsidR="0007490D" w:rsidRDefault="0007490D" w:rsidP="0007490D">
            <w:pPr>
              <w:numPr>
                <w:ilvl w:val="0"/>
                <w:numId w:val="10"/>
              </w:numPr>
              <w:spacing w:line="240" w:lineRule="auto"/>
              <w:ind w:left="181" w:hanging="181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udźwig – przynajmniej 150 kg</w:t>
            </w:r>
          </w:p>
          <w:p w14:paraId="4C650389" w14:textId="77777777" w:rsidR="0007490D" w:rsidRDefault="0007490D" w:rsidP="0007490D">
            <w:pPr>
              <w:numPr>
                <w:ilvl w:val="0"/>
                <w:numId w:val="10"/>
              </w:numPr>
              <w:spacing w:line="240" w:lineRule="auto"/>
              <w:ind w:left="181" w:hanging="181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waga do 2,0 kg</w:t>
            </w:r>
          </w:p>
          <w:p w14:paraId="769823E5" w14:textId="5A457B74" w:rsidR="0007490D" w:rsidRDefault="0007490D" w:rsidP="0007490D">
            <w:pPr>
              <w:spacing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zgodne z normą PN EN 1865 lub równoważną.</w:t>
            </w:r>
          </w:p>
        </w:tc>
      </w:tr>
      <w:tr w:rsidR="0007490D" w:rsidRPr="002B2628" w14:paraId="49751BDF" w14:textId="77777777" w:rsidTr="00C52BC2">
        <w:trPr>
          <w:trHeight w:val="1041"/>
        </w:trPr>
        <w:tc>
          <w:tcPr>
            <w:tcW w:w="566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5AA5E5B" w14:textId="77777777" w:rsidR="0007490D" w:rsidRPr="00C52BC2" w:rsidRDefault="0007490D" w:rsidP="00C52BC2">
            <w:pPr>
              <w:pStyle w:val="Akapitzlist"/>
              <w:widowControl w:val="0"/>
              <w:numPr>
                <w:ilvl w:val="0"/>
                <w:numId w:val="46"/>
              </w:numPr>
              <w:spacing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781" w:type="dxa"/>
            <w:tcBorders>
              <w:right w:val="single" w:sz="4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ADE006E" w14:textId="77777777" w:rsidR="0007490D" w:rsidRPr="00DF3778" w:rsidRDefault="0007490D" w:rsidP="0007490D">
            <w:pPr>
              <w:spacing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proofErr w:type="spellStart"/>
            <w:r w:rsidRPr="00DF377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Videolarygoskop</w:t>
            </w:r>
            <w:proofErr w:type="spellEnd"/>
            <w:r w:rsidRPr="00DF377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 xml:space="preserve"> symulacyjny – 1 szt.</w:t>
            </w:r>
          </w:p>
          <w:p w14:paraId="43F28214" w14:textId="11C36281" w:rsidR="0007490D" w:rsidRDefault="0007490D" w:rsidP="0007490D">
            <w:pPr>
              <w:spacing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DF3778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urządzenie do przeprowadzania symulacji intubacji, zapewniające monitorowanie na ekranie zintegrowanym z laryngoskopem realizującym </w:t>
            </w:r>
            <w:proofErr w:type="spellStart"/>
            <w:r w:rsidRPr="00DF3778">
              <w:rPr>
                <w:rFonts w:ascii="Times New Roman" w:eastAsia="Times New Roman" w:hAnsi="Times New Roman" w:cs="Times New Roman"/>
                <w:sz w:val="20"/>
                <w:szCs w:val="20"/>
              </w:rPr>
              <w:t>przesył</w:t>
            </w:r>
            <w:proofErr w:type="spellEnd"/>
            <w:r w:rsidRPr="00DF3778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obrazu z laryngoskopu do stacji odbiorczej</w:t>
            </w:r>
          </w:p>
        </w:tc>
      </w:tr>
      <w:tr w:rsidR="0007490D" w:rsidRPr="002B2628" w14:paraId="1390A81E" w14:textId="77777777" w:rsidTr="00C52BC2">
        <w:trPr>
          <w:trHeight w:val="306"/>
        </w:trPr>
        <w:tc>
          <w:tcPr>
            <w:tcW w:w="566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4275FEB" w14:textId="77777777" w:rsidR="0007490D" w:rsidRPr="00C52BC2" w:rsidRDefault="0007490D" w:rsidP="00C52BC2">
            <w:pPr>
              <w:pStyle w:val="Akapitzlist"/>
              <w:widowControl w:val="0"/>
              <w:numPr>
                <w:ilvl w:val="0"/>
                <w:numId w:val="46"/>
              </w:numPr>
              <w:spacing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781" w:type="dxa"/>
            <w:tcBorders>
              <w:right w:val="single" w:sz="4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EA19EE1" w14:textId="77777777" w:rsidR="0007490D" w:rsidRPr="00DF3778" w:rsidRDefault="0007490D" w:rsidP="0007490D">
            <w:pPr>
              <w:spacing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DF377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Kamizelka unieruchamiająca kręgosłup  – 1 szt.</w:t>
            </w:r>
          </w:p>
          <w:p w14:paraId="495911BA" w14:textId="77777777" w:rsidR="0007490D" w:rsidRPr="00DF3778" w:rsidRDefault="0007490D" w:rsidP="0007490D">
            <w:pPr>
              <w:numPr>
                <w:ilvl w:val="0"/>
                <w:numId w:val="11"/>
              </w:numPr>
              <w:spacing w:line="240" w:lineRule="auto"/>
              <w:ind w:left="322" w:hanging="283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F3778">
              <w:rPr>
                <w:rFonts w:ascii="Times New Roman" w:eastAsia="Times New Roman" w:hAnsi="Times New Roman" w:cs="Times New Roman"/>
                <w:sz w:val="20"/>
                <w:szCs w:val="20"/>
              </w:rPr>
              <w:t>przeznaczona do bezpiecznego wyciągania poszkodowanych z rozbitych samochodów i trudno dostępnych miejsc o ograniczonej przestrzeni  </w:t>
            </w:r>
          </w:p>
          <w:p w14:paraId="7909ED4D" w14:textId="77777777" w:rsidR="0007490D" w:rsidRPr="00DF3778" w:rsidRDefault="0007490D" w:rsidP="0007490D">
            <w:pPr>
              <w:numPr>
                <w:ilvl w:val="0"/>
                <w:numId w:val="11"/>
              </w:numPr>
              <w:spacing w:line="240" w:lineRule="auto"/>
              <w:ind w:left="322" w:hanging="283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F3778">
              <w:rPr>
                <w:rFonts w:ascii="Times New Roman" w:eastAsia="Times New Roman" w:hAnsi="Times New Roman" w:cs="Times New Roman"/>
                <w:sz w:val="20"/>
                <w:szCs w:val="20"/>
              </w:rPr>
              <w:t>unieruchomienie głowy, szyi, tułowia oraz kręgosłupa na całej jego długości </w:t>
            </w:r>
          </w:p>
          <w:p w14:paraId="0CE18FEC" w14:textId="77777777" w:rsidR="0007490D" w:rsidRPr="00DF3778" w:rsidRDefault="0007490D" w:rsidP="0007490D">
            <w:pPr>
              <w:numPr>
                <w:ilvl w:val="0"/>
                <w:numId w:val="11"/>
              </w:numPr>
              <w:spacing w:line="240" w:lineRule="auto"/>
              <w:ind w:left="322" w:hanging="283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F3778">
              <w:rPr>
                <w:rFonts w:ascii="Times New Roman" w:eastAsia="Times New Roman" w:hAnsi="Times New Roman" w:cs="Times New Roman"/>
                <w:sz w:val="20"/>
                <w:szCs w:val="20"/>
              </w:rPr>
              <w:t>regulowane pasy mocujące piersiowe (3szt.) umożliwiające  jej zastosowanie u dzieci i u kobiet ciężarnych </w:t>
            </w:r>
          </w:p>
          <w:p w14:paraId="445B0868" w14:textId="77777777" w:rsidR="0007490D" w:rsidRPr="00DF3778" w:rsidRDefault="0007490D" w:rsidP="0007490D">
            <w:pPr>
              <w:numPr>
                <w:ilvl w:val="0"/>
                <w:numId w:val="11"/>
              </w:numPr>
              <w:spacing w:line="240" w:lineRule="auto"/>
              <w:ind w:left="322" w:hanging="283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F3778">
              <w:rPr>
                <w:rFonts w:ascii="Times New Roman" w:eastAsia="Times New Roman" w:hAnsi="Times New Roman" w:cs="Times New Roman"/>
                <w:sz w:val="20"/>
                <w:szCs w:val="20"/>
              </w:rPr>
              <w:t>wykonana z wytrzymałego materiału odpornego na przetarcia  </w:t>
            </w:r>
          </w:p>
          <w:p w14:paraId="735E560B" w14:textId="77777777" w:rsidR="0007490D" w:rsidRPr="00DF3778" w:rsidRDefault="0007490D" w:rsidP="0007490D">
            <w:pPr>
              <w:numPr>
                <w:ilvl w:val="0"/>
                <w:numId w:val="11"/>
              </w:numPr>
              <w:spacing w:line="240" w:lineRule="auto"/>
              <w:ind w:left="322" w:hanging="283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F3778">
              <w:rPr>
                <w:rFonts w:ascii="Times New Roman" w:eastAsia="Times New Roman" w:hAnsi="Times New Roman" w:cs="Times New Roman"/>
                <w:sz w:val="20"/>
                <w:szCs w:val="20"/>
              </w:rPr>
              <w:t>materiał zmywalny – tworzywo sztuczne- odporny na środki dezynfekcyjne  </w:t>
            </w:r>
          </w:p>
          <w:p w14:paraId="0517E327" w14:textId="77777777" w:rsidR="0007490D" w:rsidRPr="00DF3778" w:rsidRDefault="0007490D" w:rsidP="0007490D">
            <w:pPr>
              <w:numPr>
                <w:ilvl w:val="0"/>
                <w:numId w:val="11"/>
              </w:numPr>
              <w:spacing w:line="240" w:lineRule="auto"/>
              <w:ind w:left="322" w:hanging="283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F3778">
              <w:rPr>
                <w:rFonts w:ascii="Times New Roman" w:eastAsia="Times New Roman" w:hAnsi="Times New Roman" w:cs="Times New Roman"/>
                <w:sz w:val="20"/>
                <w:szCs w:val="20"/>
              </w:rPr>
              <w:t>min. 3 uchwyty transportowe  </w:t>
            </w:r>
          </w:p>
          <w:p w14:paraId="00720C17" w14:textId="77777777" w:rsidR="0007490D" w:rsidRPr="00DF3778" w:rsidRDefault="0007490D" w:rsidP="0007490D">
            <w:pPr>
              <w:numPr>
                <w:ilvl w:val="0"/>
                <w:numId w:val="11"/>
              </w:numPr>
              <w:spacing w:line="240" w:lineRule="auto"/>
              <w:ind w:left="322" w:hanging="283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F3778">
              <w:rPr>
                <w:rFonts w:ascii="Times New Roman" w:eastAsia="Times New Roman" w:hAnsi="Times New Roman" w:cs="Times New Roman"/>
                <w:sz w:val="20"/>
                <w:szCs w:val="20"/>
              </w:rPr>
              <w:t>min. 2 pasy biodrowe;  </w:t>
            </w:r>
          </w:p>
          <w:p w14:paraId="32467552" w14:textId="77777777" w:rsidR="0007490D" w:rsidRPr="00DF3778" w:rsidRDefault="0007490D" w:rsidP="0007490D">
            <w:pPr>
              <w:numPr>
                <w:ilvl w:val="0"/>
                <w:numId w:val="11"/>
              </w:numPr>
              <w:spacing w:line="240" w:lineRule="auto"/>
              <w:ind w:left="322" w:hanging="283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F3778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przezierna  dla promieni </w:t>
            </w:r>
            <w:proofErr w:type="spellStart"/>
            <w:r w:rsidRPr="00DF3778">
              <w:rPr>
                <w:rFonts w:ascii="Times New Roman" w:eastAsia="Times New Roman" w:hAnsi="Times New Roman" w:cs="Times New Roman"/>
                <w:sz w:val="20"/>
                <w:szCs w:val="20"/>
              </w:rPr>
              <w:t>rtg</w:t>
            </w:r>
            <w:proofErr w:type="spellEnd"/>
            <w:r w:rsidRPr="00DF3778"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  <w:p w14:paraId="540F8FA6" w14:textId="77777777" w:rsidR="0007490D" w:rsidRPr="00DF3778" w:rsidRDefault="0007490D" w:rsidP="0007490D">
            <w:pPr>
              <w:numPr>
                <w:ilvl w:val="0"/>
                <w:numId w:val="11"/>
              </w:numPr>
              <w:spacing w:line="240" w:lineRule="auto"/>
              <w:ind w:left="322" w:hanging="283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F3778">
              <w:rPr>
                <w:rFonts w:ascii="Times New Roman" w:eastAsia="Times New Roman" w:hAnsi="Times New Roman" w:cs="Times New Roman"/>
                <w:sz w:val="20"/>
                <w:szCs w:val="20"/>
              </w:rPr>
              <w:t>poduszka wypełniająca anatomiczne krzywizny ciała </w:t>
            </w:r>
          </w:p>
          <w:p w14:paraId="7406B5DF" w14:textId="77777777" w:rsidR="0007490D" w:rsidRPr="00DF3778" w:rsidRDefault="0007490D" w:rsidP="0007490D">
            <w:pPr>
              <w:numPr>
                <w:ilvl w:val="0"/>
                <w:numId w:val="11"/>
              </w:numPr>
              <w:spacing w:line="240" w:lineRule="auto"/>
              <w:ind w:left="322" w:hanging="283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F3778">
              <w:rPr>
                <w:rFonts w:ascii="Times New Roman" w:eastAsia="Times New Roman" w:hAnsi="Times New Roman" w:cs="Times New Roman"/>
                <w:sz w:val="20"/>
                <w:szCs w:val="20"/>
              </w:rPr>
              <w:t>pokrowiec </w:t>
            </w:r>
          </w:p>
          <w:p w14:paraId="407C1702" w14:textId="77777777" w:rsidR="0007490D" w:rsidRPr="00DF3778" w:rsidRDefault="0007490D" w:rsidP="0007490D">
            <w:pPr>
              <w:numPr>
                <w:ilvl w:val="0"/>
                <w:numId w:val="11"/>
              </w:numPr>
              <w:spacing w:line="240" w:lineRule="auto"/>
              <w:ind w:left="322" w:hanging="283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F3778">
              <w:rPr>
                <w:rFonts w:ascii="Times New Roman" w:eastAsia="Times New Roman" w:hAnsi="Times New Roman" w:cs="Times New Roman"/>
                <w:sz w:val="20"/>
                <w:szCs w:val="20"/>
              </w:rPr>
              <w:t>waga do 3,0 kg </w:t>
            </w:r>
          </w:p>
          <w:p w14:paraId="738B9040" w14:textId="77777777" w:rsidR="0007490D" w:rsidRPr="00DF3778" w:rsidRDefault="0007490D" w:rsidP="0007490D">
            <w:pPr>
              <w:numPr>
                <w:ilvl w:val="0"/>
                <w:numId w:val="11"/>
              </w:numPr>
              <w:spacing w:line="240" w:lineRule="auto"/>
              <w:ind w:left="322" w:hanging="283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F3778">
              <w:rPr>
                <w:rFonts w:ascii="Times New Roman" w:eastAsia="Times New Roman" w:hAnsi="Times New Roman" w:cs="Times New Roman"/>
                <w:sz w:val="20"/>
                <w:szCs w:val="20"/>
              </w:rPr>
              <w:lastRenderedPageBreak/>
              <w:t>udźwig co najmniej 200 kg </w:t>
            </w:r>
          </w:p>
          <w:p w14:paraId="35979735" w14:textId="4C29D000" w:rsidR="0007490D" w:rsidRPr="00DF3778" w:rsidRDefault="0007490D" w:rsidP="0007490D">
            <w:pPr>
              <w:spacing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DF3778">
              <w:rPr>
                <w:rFonts w:ascii="Times New Roman" w:eastAsia="Times New Roman" w:hAnsi="Times New Roman" w:cs="Times New Roman"/>
                <w:sz w:val="20"/>
                <w:szCs w:val="20"/>
              </w:rPr>
              <w:t>min. 2 pasy stabilizujące głowę </w:t>
            </w:r>
          </w:p>
        </w:tc>
      </w:tr>
      <w:tr w:rsidR="0007490D" w:rsidRPr="002B2628" w14:paraId="53587EB3" w14:textId="77777777" w:rsidTr="00C52BC2">
        <w:trPr>
          <w:trHeight w:val="3424"/>
        </w:trPr>
        <w:tc>
          <w:tcPr>
            <w:tcW w:w="566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897AF8C" w14:textId="77777777" w:rsidR="0007490D" w:rsidRPr="00C52BC2" w:rsidRDefault="0007490D" w:rsidP="00C52BC2">
            <w:pPr>
              <w:pStyle w:val="Akapitzlist"/>
              <w:widowControl w:val="0"/>
              <w:numPr>
                <w:ilvl w:val="0"/>
                <w:numId w:val="46"/>
              </w:numPr>
              <w:spacing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781" w:type="dxa"/>
            <w:tcBorders>
              <w:right w:val="single" w:sz="4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BCD6E41" w14:textId="77777777" w:rsidR="0007490D" w:rsidRDefault="0007490D" w:rsidP="0007490D">
            <w:pPr>
              <w:shd w:val="clear" w:color="auto" w:fill="FFFFFF"/>
              <w:spacing w:line="240" w:lineRule="auto"/>
              <w:rPr>
                <w:rFonts w:ascii="Times New Roman" w:eastAsia="Times New Roman" w:hAnsi="Times New Roman" w:cs="Times New Roman"/>
                <w:b/>
                <w:bCs/>
                <w:color w:val="00B0F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393B3D"/>
                <w:sz w:val="20"/>
                <w:szCs w:val="20"/>
              </w:rPr>
              <w:t xml:space="preserve">Respirator </w:t>
            </w:r>
            <w:r w:rsidRPr="00DF377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 xml:space="preserve">transportowy – 1 szt.  </w:t>
            </w:r>
          </w:p>
          <w:p w14:paraId="630B7061" w14:textId="77777777" w:rsidR="0007490D" w:rsidRPr="00344BFE" w:rsidRDefault="0007490D" w:rsidP="0007490D">
            <w:pPr>
              <w:pStyle w:val="Akapitzlist"/>
              <w:numPr>
                <w:ilvl w:val="0"/>
                <w:numId w:val="38"/>
              </w:numPr>
              <w:shd w:val="clear" w:color="auto" w:fill="FFFFFF"/>
              <w:spacing w:line="240" w:lineRule="auto"/>
              <w:ind w:left="326" w:hanging="284"/>
              <w:rPr>
                <w:rFonts w:ascii="Times New Roman" w:eastAsia="Times New Roman" w:hAnsi="Times New Roman" w:cs="Times New Roman"/>
                <w:color w:val="393B3D"/>
                <w:sz w:val="20"/>
                <w:szCs w:val="20"/>
              </w:rPr>
            </w:pPr>
            <w:r w:rsidRPr="00344BFE">
              <w:rPr>
                <w:rFonts w:ascii="Times New Roman" w:eastAsia="Times New Roman" w:hAnsi="Times New Roman" w:cs="Times New Roman"/>
                <w:color w:val="393B3D"/>
                <w:sz w:val="20"/>
                <w:szCs w:val="20"/>
              </w:rPr>
              <w:t xml:space="preserve">Układy oddechowe: </w:t>
            </w:r>
            <w:proofErr w:type="spellStart"/>
            <w:r w:rsidRPr="00344BFE">
              <w:rPr>
                <w:rFonts w:ascii="Times New Roman" w:eastAsia="Times New Roman" w:hAnsi="Times New Roman" w:cs="Times New Roman"/>
                <w:color w:val="393B3D"/>
                <w:sz w:val="20"/>
                <w:szCs w:val="20"/>
              </w:rPr>
              <w:t>wielo</w:t>
            </w:r>
            <w:proofErr w:type="spellEnd"/>
            <w:r w:rsidRPr="00344BFE">
              <w:rPr>
                <w:rFonts w:ascii="Times New Roman" w:eastAsia="Times New Roman" w:hAnsi="Times New Roman" w:cs="Times New Roman"/>
                <w:color w:val="393B3D"/>
                <w:sz w:val="20"/>
                <w:szCs w:val="20"/>
              </w:rPr>
              <w:t xml:space="preserve"> i jednorazowe dla dorosłych i dla dzieci</w:t>
            </w:r>
          </w:p>
          <w:p w14:paraId="48E31EFE" w14:textId="77777777" w:rsidR="0007490D" w:rsidRDefault="0007490D" w:rsidP="0007490D">
            <w:pPr>
              <w:numPr>
                <w:ilvl w:val="0"/>
                <w:numId w:val="13"/>
              </w:numPr>
              <w:shd w:val="clear" w:color="auto" w:fill="FFFFFF"/>
              <w:spacing w:line="240" w:lineRule="auto"/>
              <w:ind w:left="322" w:hanging="283"/>
              <w:rPr>
                <w:rFonts w:ascii="Times New Roman" w:eastAsia="Times New Roman" w:hAnsi="Times New Roman" w:cs="Times New Roman"/>
                <w:color w:val="393B3D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393B3D"/>
                <w:sz w:val="20"/>
                <w:szCs w:val="20"/>
              </w:rPr>
              <w:t xml:space="preserve">Zasilanie: 10–30 V DC (0,6 A) opcjonalnie: AC/ DC (100–240 V; 50–60 </w:t>
            </w:r>
            <w:proofErr w:type="spellStart"/>
            <w:r>
              <w:rPr>
                <w:rFonts w:ascii="Times New Roman" w:eastAsia="Times New Roman" w:hAnsi="Times New Roman" w:cs="Times New Roman"/>
                <w:color w:val="393B3D"/>
                <w:sz w:val="20"/>
                <w:szCs w:val="20"/>
              </w:rPr>
              <w:t>Hz</w:t>
            </w:r>
            <w:proofErr w:type="spellEnd"/>
            <w:r>
              <w:rPr>
                <w:rFonts w:ascii="Times New Roman" w:eastAsia="Times New Roman" w:hAnsi="Times New Roman" w:cs="Times New Roman"/>
                <w:color w:val="393B3D"/>
                <w:sz w:val="20"/>
                <w:szCs w:val="20"/>
              </w:rPr>
              <w:t>)</w:t>
            </w:r>
          </w:p>
          <w:p w14:paraId="4C28C360" w14:textId="77777777" w:rsidR="0007490D" w:rsidRDefault="0007490D" w:rsidP="0007490D">
            <w:pPr>
              <w:numPr>
                <w:ilvl w:val="0"/>
                <w:numId w:val="13"/>
              </w:numPr>
              <w:shd w:val="clear" w:color="auto" w:fill="FFFFFF"/>
              <w:spacing w:line="240" w:lineRule="auto"/>
              <w:ind w:left="322" w:hanging="283"/>
              <w:rPr>
                <w:rFonts w:ascii="Times New Roman" w:eastAsia="Times New Roman" w:hAnsi="Times New Roman" w:cs="Times New Roman"/>
                <w:color w:val="393B3D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393B3D"/>
                <w:sz w:val="20"/>
                <w:szCs w:val="20"/>
              </w:rPr>
              <w:t>Zasilanie O2: 2,7–6,9 bar (zużycie gazu poniżej 0,1 l/min)</w:t>
            </w:r>
          </w:p>
          <w:p w14:paraId="52DC1031" w14:textId="77777777" w:rsidR="0007490D" w:rsidRDefault="0007490D" w:rsidP="0007490D">
            <w:pPr>
              <w:numPr>
                <w:ilvl w:val="0"/>
                <w:numId w:val="13"/>
              </w:numPr>
              <w:shd w:val="clear" w:color="auto" w:fill="FFFFFF"/>
              <w:spacing w:line="240" w:lineRule="auto"/>
              <w:ind w:left="322" w:hanging="283"/>
              <w:rPr>
                <w:rFonts w:ascii="Times New Roman" w:eastAsia="Times New Roman" w:hAnsi="Times New Roman" w:cs="Times New Roman"/>
                <w:color w:val="393B3D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393B3D"/>
                <w:sz w:val="20"/>
                <w:szCs w:val="20"/>
              </w:rPr>
              <w:t xml:space="preserve">Akumulator: czas pracy min.3 h </w:t>
            </w:r>
          </w:p>
          <w:p w14:paraId="5F660B3B" w14:textId="77777777" w:rsidR="0007490D" w:rsidRDefault="0007490D" w:rsidP="0007490D">
            <w:pPr>
              <w:numPr>
                <w:ilvl w:val="0"/>
                <w:numId w:val="13"/>
              </w:numPr>
              <w:shd w:val="clear" w:color="auto" w:fill="FFFFFF"/>
              <w:spacing w:line="240" w:lineRule="auto"/>
              <w:ind w:left="322" w:hanging="283"/>
              <w:rPr>
                <w:rFonts w:ascii="Times New Roman" w:eastAsia="Times New Roman" w:hAnsi="Times New Roman" w:cs="Times New Roman"/>
                <w:color w:val="393B3D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393B3D"/>
                <w:sz w:val="20"/>
                <w:szCs w:val="20"/>
              </w:rPr>
              <w:t xml:space="preserve">Wyświetlacz: kolorowy TFT, </w:t>
            </w:r>
            <w:r w:rsidRPr="00387484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przekątna min. </w:t>
            </w:r>
            <w:r>
              <w:rPr>
                <w:rFonts w:ascii="Times New Roman" w:eastAsia="Times New Roman" w:hAnsi="Times New Roman" w:cs="Times New Roman"/>
                <w:color w:val="393B3D"/>
                <w:sz w:val="20"/>
                <w:szCs w:val="20"/>
              </w:rPr>
              <w:t xml:space="preserve">4 cale, z trybem nocnym </w:t>
            </w:r>
          </w:p>
          <w:p w14:paraId="68C9B1B2" w14:textId="77777777" w:rsidR="0007490D" w:rsidRDefault="0007490D" w:rsidP="0007490D">
            <w:pPr>
              <w:numPr>
                <w:ilvl w:val="0"/>
                <w:numId w:val="13"/>
              </w:numPr>
              <w:shd w:val="clear" w:color="auto" w:fill="FFFFFF"/>
              <w:spacing w:line="240" w:lineRule="auto"/>
              <w:ind w:left="322" w:hanging="283"/>
              <w:rPr>
                <w:rFonts w:ascii="Times New Roman" w:eastAsia="Times New Roman" w:hAnsi="Times New Roman" w:cs="Times New Roman"/>
                <w:color w:val="393B3D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393B3D"/>
                <w:sz w:val="20"/>
                <w:szCs w:val="20"/>
              </w:rPr>
              <w:t xml:space="preserve">Komunikacja: Bluetooth, </w:t>
            </w:r>
            <w:proofErr w:type="spellStart"/>
            <w:r>
              <w:rPr>
                <w:rFonts w:ascii="Times New Roman" w:eastAsia="Times New Roman" w:hAnsi="Times New Roman" w:cs="Times New Roman"/>
                <w:color w:val="393B3D"/>
                <w:sz w:val="20"/>
                <w:szCs w:val="20"/>
              </w:rPr>
              <w:t>WiFi</w:t>
            </w:r>
            <w:proofErr w:type="spellEnd"/>
          </w:p>
          <w:p w14:paraId="1CB2DCA6" w14:textId="77777777" w:rsidR="0007490D" w:rsidRDefault="0007490D" w:rsidP="0007490D">
            <w:pPr>
              <w:numPr>
                <w:ilvl w:val="0"/>
                <w:numId w:val="13"/>
              </w:numPr>
              <w:shd w:val="clear" w:color="auto" w:fill="FFFFFF"/>
              <w:spacing w:line="240" w:lineRule="auto"/>
              <w:ind w:left="322" w:hanging="283"/>
              <w:rPr>
                <w:rFonts w:ascii="Times New Roman" w:eastAsia="Times New Roman" w:hAnsi="Times New Roman" w:cs="Times New Roman"/>
                <w:color w:val="393B3D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393B3D"/>
                <w:sz w:val="20"/>
                <w:szCs w:val="20"/>
              </w:rPr>
              <w:t>Klasa ochrony: IP44</w:t>
            </w:r>
          </w:p>
          <w:p w14:paraId="14C77DC3" w14:textId="77777777" w:rsidR="0007490D" w:rsidRDefault="0007490D" w:rsidP="0007490D">
            <w:pPr>
              <w:numPr>
                <w:ilvl w:val="0"/>
                <w:numId w:val="13"/>
              </w:numPr>
              <w:shd w:val="clear" w:color="auto" w:fill="FFFFFF"/>
              <w:spacing w:line="240" w:lineRule="auto"/>
              <w:ind w:left="322" w:hanging="283"/>
              <w:rPr>
                <w:rFonts w:ascii="Times New Roman" w:eastAsia="Times New Roman" w:hAnsi="Times New Roman" w:cs="Times New Roman"/>
                <w:color w:val="393B3D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393B3D"/>
                <w:sz w:val="20"/>
                <w:szCs w:val="20"/>
              </w:rPr>
              <w:t xml:space="preserve">Temperatura pracy: od -20 do +50 °C, od 5 do 95% wilgotności </w:t>
            </w:r>
          </w:p>
          <w:p w14:paraId="0E364743" w14:textId="443050D2" w:rsidR="0007490D" w:rsidRPr="00DF3778" w:rsidRDefault="0007490D" w:rsidP="0007490D">
            <w:pPr>
              <w:spacing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393B3D"/>
                <w:sz w:val="20"/>
                <w:szCs w:val="20"/>
              </w:rPr>
              <w:t>zgodny ze standardami IEC, ISO, EN oraz RDAC DO-160G</w:t>
            </w:r>
          </w:p>
        </w:tc>
      </w:tr>
      <w:tr w:rsidR="0007490D" w:rsidRPr="002B2628" w14:paraId="12D8BE9C" w14:textId="77777777" w:rsidTr="00C52BC2">
        <w:trPr>
          <w:trHeight w:val="2519"/>
        </w:trPr>
        <w:tc>
          <w:tcPr>
            <w:tcW w:w="566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5A66204" w14:textId="77777777" w:rsidR="0007490D" w:rsidRPr="00C52BC2" w:rsidRDefault="0007490D" w:rsidP="00C52BC2">
            <w:pPr>
              <w:pStyle w:val="Akapitzlist"/>
              <w:widowControl w:val="0"/>
              <w:numPr>
                <w:ilvl w:val="0"/>
                <w:numId w:val="46"/>
              </w:numPr>
              <w:spacing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781" w:type="dxa"/>
            <w:tcBorders>
              <w:right w:val="single" w:sz="4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6B04B46" w14:textId="77777777" w:rsidR="0007490D" w:rsidRDefault="0007490D" w:rsidP="0007490D">
            <w:pPr>
              <w:spacing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 xml:space="preserve">Zestaw  szyn Kramera w torbie </w:t>
            </w:r>
            <w:r w:rsidRPr="00344BF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 xml:space="preserve">transportowej – 1 </w:t>
            </w:r>
            <w:proofErr w:type="spellStart"/>
            <w:r w:rsidRPr="00344BF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kpl</w:t>
            </w:r>
            <w:proofErr w:type="spellEnd"/>
            <w:r w:rsidRPr="00344BF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.</w:t>
            </w:r>
          </w:p>
          <w:p w14:paraId="344461D2" w14:textId="77777777" w:rsidR="0007490D" w:rsidRDefault="0007490D" w:rsidP="0007490D">
            <w:pPr>
              <w:numPr>
                <w:ilvl w:val="0"/>
                <w:numId w:val="14"/>
              </w:numPr>
              <w:spacing w:line="240" w:lineRule="auto"/>
              <w:ind w:left="322" w:hanging="283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w komplecie co najmniej  14 szyn  (sztuk)</w:t>
            </w:r>
          </w:p>
          <w:p w14:paraId="3E698144" w14:textId="77777777" w:rsidR="0007490D" w:rsidRDefault="0007490D" w:rsidP="0007490D">
            <w:pPr>
              <w:numPr>
                <w:ilvl w:val="0"/>
                <w:numId w:val="14"/>
              </w:numPr>
              <w:spacing w:line="240" w:lineRule="auto"/>
              <w:ind w:left="322" w:hanging="283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torba do transportu szyn </w:t>
            </w:r>
          </w:p>
          <w:p w14:paraId="7090EE95" w14:textId="77777777" w:rsidR="0007490D" w:rsidRDefault="0007490D" w:rsidP="0007490D">
            <w:pPr>
              <w:numPr>
                <w:ilvl w:val="0"/>
                <w:numId w:val="14"/>
              </w:numPr>
              <w:spacing w:line="240" w:lineRule="auto"/>
              <w:ind w:left="322" w:hanging="283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uchwyty umożliwiające transport szyn w ręku i na ramieniu </w:t>
            </w:r>
          </w:p>
          <w:p w14:paraId="031DC504" w14:textId="77777777" w:rsidR="0007490D" w:rsidRDefault="0007490D" w:rsidP="0007490D">
            <w:pPr>
              <w:numPr>
                <w:ilvl w:val="0"/>
                <w:numId w:val="14"/>
              </w:numPr>
              <w:spacing w:line="240" w:lineRule="auto"/>
              <w:ind w:left="322" w:hanging="283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szyny Kramera o różnych wymiarach w zdejmowalnym powleczeniu każdej szyny z miękkim tworzywem nieprzepuszczalnym dla płynów , wydzielin i wydalin </w:t>
            </w:r>
          </w:p>
          <w:p w14:paraId="1B0B12B1" w14:textId="281BD9BC" w:rsidR="0007490D" w:rsidRDefault="0007490D" w:rsidP="0007490D">
            <w:pPr>
              <w:shd w:val="clear" w:color="auto" w:fill="FFFFFF"/>
              <w:spacing w:line="240" w:lineRule="auto"/>
              <w:rPr>
                <w:rFonts w:ascii="Times New Roman" w:eastAsia="Times New Roman" w:hAnsi="Times New Roman" w:cs="Times New Roman"/>
                <w:b/>
                <w:bCs/>
                <w:color w:val="393B3D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rozmiary min:  1500x120 x2szt ; 1200x120; 1000x100; 900x120 x2szt ; 800x120; 800x100; 700x70 x 2 szt.; 600x70 x 2 szt. ; 250x50 x2szt </w:t>
            </w:r>
          </w:p>
        </w:tc>
      </w:tr>
      <w:tr w:rsidR="0007490D" w:rsidRPr="002B2628" w14:paraId="194BD99A" w14:textId="77777777" w:rsidTr="00C52BC2">
        <w:trPr>
          <w:trHeight w:val="688"/>
        </w:trPr>
        <w:tc>
          <w:tcPr>
            <w:tcW w:w="566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14A8771" w14:textId="77777777" w:rsidR="0007490D" w:rsidRPr="00C52BC2" w:rsidRDefault="0007490D" w:rsidP="00C52BC2">
            <w:pPr>
              <w:pStyle w:val="Akapitzlist"/>
              <w:widowControl w:val="0"/>
              <w:numPr>
                <w:ilvl w:val="0"/>
                <w:numId w:val="46"/>
              </w:numPr>
              <w:spacing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781" w:type="dxa"/>
            <w:tcBorders>
              <w:right w:val="single" w:sz="4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46FF00F" w14:textId="77777777" w:rsidR="0007490D" w:rsidRPr="00344BFE" w:rsidRDefault="0007490D" w:rsidP="0007490D">
            <w:pPr>
              <w:widowControl w:val="0"/>
              <w:spacing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344BF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Kołnierz ortopedyczny</w:t>
            </w:r>
            <w:r w:rsidRPr="00344BFE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</w:t>
            </w:r>
            <w:r w:rsidRPr="00344BF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– 1 szt.</w:t>
            </w:r>
          </w:p>
          <w:p w14:paraId="533AFEBF" w14:textId="7559308F" w:rsidR="0007490D" w:rsidRDefault="0007490D" w:rsidP="0007490D">
            <w:pPr>
              <w:shd w:val="clear" w:color="auto" w:fill="FFFFFF"/>
              <w:spacing w:line="240" w:lineRule="auto"/>
              <w:rPr>
                <w:rFonts w:ascii="Times New Roman" w:eastAsia="Times New Roman" w:hAnsi="Times New Roman" w:cs="Times New Roman"/>
                <w:b/>
                <w:bCs/>
                <w:color w:val="393B3D"/>
                <w:sz w:val="20"/>
                <w:szCs w:val="20"/>
              </w:rPr>
            </w:pPr>
            <w:r w:rsidRPr="00344BFE">
              <w:rPr>
                <w:rFonts w:ascii="Times New Roman" w:eastAsia="Times New Roman" w:hAnsi="Times New Roman" w:cs="Times New Roman"/>
                <w:sz w:val="20"/>
                <w:szCs w:val="20"/>
              </w:rPr>
              <w:t>uniwersalny dla wszystkich grup wiekowych od 6 roku życia-regulowany</w:t>
            </w:r>
          </w:p>
        </w:tc>
      </w:tr>
      <w:tr w:rsidR="0007490D" w:rsidRPr="002B2628" w14:paraId="050EF74C" w14:textId="77777777" w:rsidTr="00C52BC2">
        <w:trPr>
          <w:trHeight w:val="1465"/>
        </w:trPr>
        <w:tc>
          <w:tcPr>
            <w:tcW w:w="566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5945A07" w14:textId="77777777" w:rsidR="0007490D" w:rsidRPr="00C52BC2" w:rsidRDefault="0007490D" w:rsidP="00C52BC2">
            <w:pPr>
              <w:pStyle w:val="Akapitzlist"/>
              <w:widowControl w:val="0"/>
              <w:numPr>
                <w:ilvl w:val="0"/>
                <w:numId w:val="46"/>
              </w:numPr>
              <w:spacing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781" w:type="dxa"/>
            <w:tcBorders>
              <w:right w:val="single" w:sz="4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98D3135" w14:textId="77777777" w:rsidR="0007490D" w:rsidRPr="00344BFE" w:rsidRDefault="0007490D" w:rsidP="0007490D">
            <w:pPr>
              <w:spacing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344BF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Ssak ręczny – 1 szt.</w:t>
            </w:r>
          </w:p>
          <w:p w14:paraId="08A5836B" w14:textId="77777777" w:rsidR="0007490D" w:rsidRPr="00344BFE" w:rsidRDefault="0007490D" w:rsidP="0007490D">
            <w:pPr>
              <w:numPr>
                <w:ilvl w:val="0"/>
                <w:numId w:val="15"/>
              </w:numPr>
              <w:spacing w:line="240" w:lineRule="auto"/>
              <w:ind w:left="322" w:hanging="322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344BFE">
              <w:rPr>
                <w:rFonts w:ascii="Times New Roman" w:eastAsia="Times New Roman" w:hAnsi="Times New Roman" w:cs="Times New Roman"/>
                <w:sz w:val="20"/>
                <w:szCs w:val="20"/>
              </w:rPr>
              <w:t>mechaniczny </w:t>
            </w:r>
          </w:p>
          <w:p w14:paraId="50AF4615" w14:textId="77777777" w:rsidR="0007490D" w:rsidRPr="00344BFE" w:rsidRDefault="0007490D" w:rsidP="0007490D">
            <w:pPr>
              <w:numPr>
                <w:ilvl w:val="0"/>
                <w:numId w:val="15"/>
              </w:numPr>
              <w:spacing w:line="240" w:lineRule="auto"/>
              <w:ind w:left="322" w:hanging="322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344BFE">
              <w:rPr>
                <w:rFonts w:ascii="Times New Roman" w:eastAsia="Times New Roman" w:hAnsi="Times New Roman" w:cs="Times New Roman"/>
                <w:sz w:val="20"/>
                <w:szCs w:val="20"/>
              </w:rPr>
              <w:t>możliwość podłączenia do rurki intubacyjnej </w:t>
            </w:r>
          </w:p>
          <w:p w14:paraId="274E61E9" w14:textId="6F2085E4" w:rsidR="0007490D" w:rsidRDefault="0007490D" w:rsidP="0007490D">
            <w:pPr>
              <w:shd w:val="clear" w:color="auto" w:fill="FFFFFF"/>
              <w:spacing w:line="240" w:lineRule="auto"/>
              <w:rPr>
                <w:rFonts w:ascii="Times New Roman" w:eastAsia="Times New Roman" w:hAnsi="Times New Roman" w:cs="Times New Roman"/>
                <w:b/>
                <w:bCs/>
                <w:color w:val="393B3D"/>
                <w:sz w:val="20"/>
                <w:szCs w:val="20"/>
              </w:rPr>
            </w:pPr>
            <w:r w:rsidRPr="00344BFE">
              <w:rPr>
                <w:rFonts w:ascii="Times New Roman" w:eastAsia="Times New Roman" w:hAnsi="Times New Roman" w:cs="Times New Roman"/>
                <w:sz w:val="20"/>
                <w:szCs w:val="20"/>
              </w:rPr>
              <w:t>pojemnik na treść, wyposażony w filtr </w:t>
            </w:r>
          </w:p>
        </w:tc>
      </w:tr>
      <w:tr w:rsidR="0007490D" w:rsidRPr="002B2628" w14:paraId="2A2C949B" w14:textId="77777777" w:rsidTr="00C52BC2">
        <w:trPr>
          <w:trHeight w:val="2007"/>
        </w:trPr>
        <w:tc>
          <w:tcPr>
            <w:tcW w:w="566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A56106F" w14:textId="77777777" w:rsidR="0007490D" w:rsidRPr="00C52BC2" w:rsidRDefault="0007490D" w:rsidP="00C52BC2">
            <w:pPr>
              <w:pStyle w:val="Akapitzlist"/>
              <w:widowControl w:val="0"/>
              <w:numPr>
                <w:ilvl w:val="0"/>
                <w:numId w:val="46"/>
              </w:numPr>
              <w:spacing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781" w:type="dxa"/>
            <w:tcBorders>
              <w:right w:val="single" w:sz="4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2C97565" w14:textId="77777777" w:rsidR="0007490D" w:rsidRPr="00344BFE" w:rsidRDefault="0007490D" w:rsidP="0007490D">
            <w:pPr>
              <w:spacing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344BF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Butla tlenowa aluminiowa</w:t>
            </w:r>
            <w:r w:rsidRPr="00344BFE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</w:t>
            </w:r>
            <w:r w:rsidRPr="00344BF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– 1 szt.</w:t>
            </w:r>
          </w:p>
          <w:p w14:paraId="55A95C09" w14:textId="77777777" w:rsidR="0007490D" w:rsidRPr="00344BFE" w:rsidRDefault="0007490D" w:rsidP="0007490D">
            <w:pPr>
              <w:numPr>
                <w:ilvl w:val="0"/>
                <w:numId w:val="1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322" w:hanging="283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344BFE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pojemności min. 2,7 </w:t>
            </w:r>
            <w:proofErr w:type="spellStart"/>
            <w:r w:rsidRPr="00344BFE">
              <w:rPr>
                <w:rFonts w:ascii="Times New Roman" w:eastAsia="Times New Roman" w:hAnsi="Times New Roman" w:cs="Times New Roman"/>
                <w:sz w:val="20"/>
                <w:szCs w:val="20"/>
              </w:rPr>
              <w:t>dm</w:t>
            </w:r>
            <w:proofErr w:type="spellEnd"/>
            <w:r w:rsidRPr="00344BFE">
              <w:rPr>
                <w:rFonts w:ascii="Times New Roman" w:eastAsia="Times New Roman" w:hAnsi="Times New Roman" w:cs="Times New Roman"/>
                <w:sz w:val="20"/>
                <w:szCs w:val="20"/>
              </w:rPr>
              <w:t> 3</w:t>
            </w:r>
          </w:p>
          <w:p w14:paraId="5D3CB5E3" w14:textId="77777777" w:rsidR="0007490D" w:rsidRPr="00344BFE" w:rsidRDefault="0007490D" w:rsidP="0007490D">
            <w:pPr>
              <w:numPr>
                <w:ilvl w:val="0"/>
                <w:numId w:val="16"/>
              </w:numPr>
              <w:spacing w:line="240" w:lineRule="auto"/>
              <w:ind w:left="322" w:hanging="283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344BFE">
              <w:rPr>
                <w:rFonts w:ascii="Times New Roman" w:eastAsia="Times New Roman" w:hAnsi="Times New Roman" w:cs="Times New Roman"/>
                <w:sz w:val="20"/>
                <w:szCs w:val="20"/>
              </w:rPr>
              <w:t>z zaworem standardowym DIN </w:t>
            </w:r>
          </w:p>
          <w:p w14:paraId="7D1A9F86" w14:textId="77777777" w:rsidR="0007490D" w:rsidRPr="00344BFE" w:rsidRDefault="0007490D" w:rsidP="0007490D">
            <w:pPr>
              <w:numPr>
                <w:ilvl w:val="0"/>
                <w:numId w:val="16"/>
              </w:numPr>
              <w:spacing w:line="240" w:lineRule="auto"/>
              <w:ind w:left="322" w:hanging="283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344BFE">
              <w:rPr>
                <w:rFonts w:ascii="Times New Roman" w:eastAsia="Times New Roman" w:hAnsi="Times New Roman" w:cs="Times New Roman"/>
                <w:sz w:val="20"/>
                <w:szCs w:val="20"/>
              </w:rPr>
              <w:t>waga: do 4,0 kg </w:t>
            </w:r>
          </w:p>
          <w:p w14:paraId="62C13C20" w14:textId="0166E4A0" w:rsidR="0007490D" w:rsidRDefault="0007490D" w:rsidP="0007490D">
            <w:pPr>
              <w:shd w:val="clear" w:color="auto" w:fill="FFFFFF"/>
              <w:spacing w:line="240" w:lineRule="auto"/>
              <w:rPr>
                <w:rFonts w:ascii="Times New Roman" w:eastAsia="Times New Roman" w:hAnsi="Times New Roman" w:cs="Times New Roman"/>
                <w:b/>
                <w:bCs/>
                <w:color w:val="393B3D"/>
                <w:sz w:val="20"/>
                <w:szCs w:val="20"/>
              </w:rPr>
            </w:pPr>
            <w:r w:rsidRPr="00344BFE">
              <w:rPr>
                <w:rFonts w:ascii="Times New Roman" w:eastAsia="Times New Roman" w:hAnsi="Times New Roman" w:cs="Times New Roman"/>
                <w:sz w:val="20"/>
                <w:szCs w:val="20"/>
              </w:rPr>
              <w:t>wyposażona w reduktor z nebulizatorem i regulacją przepływu</w:t>
            </w:r>
          </w:p>
        </w:tc>
      </w:tr>
      <w:tr w:rsidR="0007490D" w:rsidRPr="002B2628" w14:paraId="14814FB2" w14:textId="77777777" w:rsidTr="00C52BC2">
        <w:trPr>
          <w:trHeight w:val="4549"/>
        </w:trPr>
        <w:tc>
          <w:tcPr>
            <w:tcW w:w="566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ACFE87F" w14:textId="77777777" w:rsidR="0007490D" w:rsidRPr="00C52BC2" w:rsidRDefault="0007490D" w:rsidP="00C52BC2">
            <w:pPr>
              <w:pStyle w:val="Akapitzlist"/>
              <w:widowControl w:val="0"/>
              <w:numPr>
                <w:ilvl w:val="0"/>
                <w:numId w:val="46"/>
              </w:numPr>
              <w:spacing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781" w:type="dxa"/>
            <w:tcBorders>
              <w:right w:val="single" w:sz="4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E0C9F56" w14:textId="77777777" w:rsidR="0007490D" w:rsidRDefault="0007490D" w:rsidP="0007490D">
            <w:pPr>
              <w:spacing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 xml:space="preserve">Reduktor </w:t>
            </w:r>
            <w:r w:rsidRPr="0058763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medyczny – 1 szt.</w:t>
            </w:r>
          </w:p>
          <w:p w14:paraId="15496329" w14:textId="77777777" w:rsidR="0007490D" w:rsidRDefault="0007490D" w:rsidP="0007490D">
            <w:pPr>
              <w:numPr>
                <w:ilvl w:val="0"/>
                <w:numId w:val="18"/>
              </w:numPr>
              <w:spacing w:line="240" w:lineRule="auto"/>
              <w:ind w:left="322" w:hanging="283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z przepływomierzem nastawnym od 0-25 l/min oraz złączem AGA do podłączenia respiratora. </w:t>
            </w:r>
          </w:p>
          <w:p w14:paraId="3B6DE939" w14:textId="77777777" w:rsidR="0007490D" w:rsidRDefault="0007490D" w:rsidP="0007490D">
            <w:pPr>
              <w:numPr>
                <w:ilvl w:val="0"/>
                <w:numId w:val="18"/>
              </w:numPr>
              <w:spacing w:line="240" w:lineRule="auto"/>
              <w:ind w:left="322" w:hanging="283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umożliwia mocowanie do butli aluminiowej </w:t>
            </w:r>
          </w:p>
          <w:p w14:paraId="0298F492" w14:textId="77777777" w:rsidR="0007490D" w:rsidRDefault="0007490D" w:rsidP="0007490D">
            <w:pPr>
              <w:numPr>
                <w:ilvl w:val="0"/>
                <w:numId w:val="18"/>
              </w:numPr>
              <w:spacing w:line="240" w:lineRule="auto"/>
              <w:ind w:left="322" w:hanging="283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manometr ciśnienia wejściowego </w:t>
            </w:r>
          </w:p>
          <w:p w14:paraId="40EB35BE" w14:textId="77777777" w:rsidR="0007490D" w:rsidRDefault="0007490D" w:rsidP="0007490D">
            <w:pPr>
              <w:numPr>
                <w:ilvl w:val="0"/>
                <w:numId w:val="18"/>
              </w:numPr>
              <w:spacing w:line="240" w:lineRule="auto"/>
              <w:ind w:left="322" w:hanging="283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filtr chroniący przed zanieczyszczeniami oraz zawór bezpieczeństwa, zamykający przepływ w przypadku niekontrolowanego wzrostu ciśnienia wyjściowego.  </w:t>
            </w:r>
          </w:p>
          <w:p w14:paraId="1A79966A" w14:textId="77777777" w:rsidR="0007490D" w:rsidRDefault="0007490D" w:rsidP="0007490D">
            <w:pPr>
              <w:numPr>
                <w:ilvl w:val="0"/>
                <w:numId w:val="18"/>
              </w:numPr>
              <w:spacing w:line="240" w:lineRule="auto"/>
              <w:ind w:left="322" w:hanging="283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dostosowany do pracy w karetkach pogotowia  </w:t>
            </w:r>
          </w:p>
          <w:p w14:paraId="458C2990" w14:textId="77777777" w:rsidR="0007490D" w:rsidRDefault="0007490D" w:rsidP="0007490D">
            <w:pPr>
              <w:numPr>
                <w:ilvl w:val="0"/>
                <w:numId w:val="18"/>
              </w:numPr>
              <w:spacing w:line="240" w:lineRule="auto"/>
              <w:ind w:left="322" w:hanging="283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złącze na wejściu G 3/4”, opcjonalnie  złącze pin index </w:t>
            </w:r>
          </w:p>
          <w:p w14:paraId="2D2356F9" w14:textId="77777777" w:rsidR="0007490D" w:rsidRDefault="0007490D" w:rsidP="0007490D">
            <w:pPr>
              <w:numPr>
                <w:ilvl w:val="0"/>
                <w:numId w:val="18"/>
              </w:numPr>
              <w:spacing w:line="240" w:lineRule="auto"/>
              <w:ind w:left="322" w:hanging="283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wartość nastawionego przepływu widoczna w dwóch miejscach z boku i z przodu </w:t>
            </w:r>
          </w:p>
          <w:p w14:paraId="3FCC6A3F" w14:textId="77777777" w:rsidR="0007490D" w:rsidRDefault="0007490D" w:rsidP="0007490D">
            <w:pPr>
              <w:numPr>
                <w:ilvl w:val="0"/>
                <w:numId w:val="18"/>
              </w:numPr>
              <w:spacing w:line="240" w:lineRule="auto"/>
              <w:ind w:left="322" w:hanging="283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zabezpieczony gumową osłoną, obrotowy o 360 st. </w:t>
            </w:r>
          </w:p>
          <w:p w14:paraId="2014B9EC" w14:textId="77777777" w:rsidR="0007490D" w:rsidRDefault="0007490D" w:rsidP="0007490D">
            <w:pPr>
              <w:numPr>
                <w:ilvl w:val="0"/>
                <w:numId w:val="18"/>
              </w:numPr>
              <w:spacing w:line="240" w:lineRule="auto"/>
              <w:ind w:left="322" w:hanging="283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spełnia wymogi dla zestawu PSP R-1, R-2 I. </w:t>
            </w:r>
          </w:p>
          <w:p w14:paraId="562D4DB4" w14:textId="77777777" w:rsidR="0007490D" w:rsidRDefault="0007490D" w:rsidP="0007490D">
            <w:pPr>
              <w:numPr>
                <w:ilvl w:val="0"/>
                <w:numId w:val="18"/>
              </w:numPr>
              <w:spacing w:line="240" w:lineRule="auto"/>
              <w:ind w:left="322" w:hanging="283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specyfikacja techniczna: ciśnienie wejściowe: 200 bar ; ciśnienie wyjściowe: 4,5 bar ; gwint wejściowy: G 3/4`` Przepływ: 0-2-3-4-5-6-9-12-15-25 l/min  </w:t>
            </w:r>
          </w:p>
          <w:p w14:paraId="751728B3" w14:textId="230ACA5C" w:rsidR="0007490D" w:rsidRDefault="0007490D" w:rsidP="0007490D">
            <w:pPr>
              <w:shd w:val="clear" w:color="auto" w:fill="FFFFFF"/>
              <w:spacing w:line="240" w:lineRule="auto"/>
              <w:rPr>
                <w:rFonts w:ascii="Times New Roman" w:eastAsia="Times New Roman" w:hAnsi="Times New Roman" w:cs="Times New Roman"/>
                <w:b/>
                <w:bCs/>
                <w:color w:val="393B3D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Wejścia: regulowane (króciec stożkowy), bez regulacji (złącze AGA) </w:t>
            </w:r>
          </w:p>
        </w:tc>
      </w:tr>
      <w:tr w:rsidR="0007490D" w:rsidRPr="002B2628" w14:paraId="106E9719" w14:textId="77777777" w:rsidTr="00C52BC2">
        <w:trPr>
          <w:trHeight w:val="2059"/>
        </w:trPr>
        <w:tc>
          <w:tcPr>
            <w:tcW w:w="566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EF86CB9" w14:textId="77777777" w:rsidR="0007490D" w:rsidRPr="00C52BC2" w:rsidRDefault="0007490D" w:rsidP="00C52BC2">
            <w:pPr>
              <w:pStyle w:val="Akapitzlist"/>
              <w:widowControl w:val="0"/>
              <w:numPr>
                <w:ilvl w:val="0"/>
                <w:numId w:val="46"/>
              </w:numPr>
              <w:spacing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781" w:type="dxa"/>
            <w:tcBorders>
              <w:right w:val="single" w:sz="4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B8B033D" w14:textId="77777777" w:rsidR="0007490D" w:rsidRDefault="0007490D" w:rsidP="0007490D">
            <w:pPr>
              <w:spacing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 xml:space="preserve">Silikonowy resuscytator dla </w:t>
            </w:r>
            <w:r w:rsidRPr="0058763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dorosłych</w:t>
            </w:r>
            <w:r w:rsidRPr="00587638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</w:t>
            </w:r>
            <w:r w:rsidRPr="0058763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– 1 szt.</w:t>
            </w:r>
          </w:p>
          <w:p w14:paraId="0F07FBE7" w14:textId="77777777" w:rsidR="0007490D" w:rsidRDefault="0007490D" w:rsidP="0007490D">
            <w:pPr>
              <w:numPr>
                <w:ilvl w:val="0"/>
                <w:numId w:val="19"/>
              </w:numPr>
              <w:spacing w:line="240" w:lineRule="auto"/>
              <w:ind w:left="464" w:hanging="425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o pojemności wydechowej maksymalnej 1600 ml </w:t>
            </w:r>
          </w:p>
          <w:p w14:paraId="40577DFF" w14:textId="77777777" w:rsidR="0007490D" w:rsidRDefault="0007490D" w:rsidP="0007490D">
            <w:pPr>
              <w:numPr>
                <w:ilvl w:val="0"/>
                <w:numId w:val="19"/>
              </w:numPr>
              <w:spacing w:line="240" w:lineRule="auto"/>
              <w:ind w:left="464" w:hanging="425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pojemność rezerwuaru tlenu do 2600ml.  </w:t>
            </w:r>
          </w:p>
          <w:p w14:paraId="77897880" w14:textId="77777777" w:rsidR="0007490D" w:rsidRDefault="0007490D" w:rsidP="0007490D">
            <w:pPr>
              <w:numPr>
                <w:ilvl w:val="0"/>
                <w:numId w:val="19"/>
              </w:numPr>
              <w:spacing w:line="240" w:lineRule="auto"/>
              <w:ind w:left="464" w:hanging="425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maska twarzowa  o rozmiarze 5, przezroczysta </w:t>
            </w:r>
          </w:p>
          <w:p w14:paraId="6FE0B0AC" w14:textId="77777777" w:rsidR="0007490D" w:rsidRDefault="0007490D" w:rsidP="0007490D">
            <w:pPr>
              <w:numPr>
                <w:ilvl w:val="0"/>
                <w:numId w:val="19"/>
              </w:numPr>
              <w:spacing w:line="240" w:lineRule="auto"/>
              <w:ind w:left="464" w:hanging="425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worek </w:t>
            </w:r>
            <w:proofErr w:type="spellStart"/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samorozprężalny</w:t>
            </w:r>
            <w:proofErr w:type="spellEnd"/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wielokrotnego użytku, sterylizacja możliwa w autoklawie. </w:t>
            </w:r>
          </w:p>
          <w:p w14:paraId="7B6FF09C" w14:textId="19E69F29" w:rsidR="0007490D" w:rsidRDefault="0007490D" w:rsidP="0007490D">
            <w:pPr>
              <w:spacing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możliwość dołączenia zastawki PEEP </w:t>
            </w:r>
          </w:p>
        </w:tc>
      </w:tr>
      <w:tr w:rsidR="0007490D" w:rsidRPr="002B2628" w14:paraId="2E164E29" w14:textId="77777777" w:rsidTr="00C52BC2">
        <w:trPr>
          <w:trHeight w:val="2035"/>
        </w:trPr>
        <w:tc>
          <w:tcPr>
            <w:tcW w:w="566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8BB4DA5" w14:textId="77777777" w:rsidR="0007490D" w:rsidRPr="00C52BC2" w:rsidRDefault="0007490D" w:rsidP="00C52BC2">
            <w:pPr>
              <w:pStyle w:val="Akapitzlist"/>
              <w:widowControl w:val="0"/>
              <w:numPr>
                <w:ilvl w:val="0"/>
                <w:numId w:val="46"/>
              </w:numPr>
              <w:spacing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781" w:type="dxa"/>
            <w:tcBorders>
              <w:right w:val="single" w:sz="4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D58C054" w14:textId="77777777" w:rsidR="0007490D" w:rsidRPr="00587638" w:rsidRDefault="0007490D" w:rsidP="0007490D">
            <w:pPr>
              <w:spacing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58763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Resuscytator dziecięcy – 1 szt. </w:t>
            </w:r>
          </w:p>
          <w:p w14:paraId="40D730F4" w14:textId="77777777" w:rsidR="0007490D" w:rsidRPr="00587638" w:rsidRDefault="0007490D" w:rsidP="0007490D">
            <w:pPr>
              <w:numPr>
                <w:ilvl w:val="0"/>
                <w:numId w:val="20"/>
              </w:numPr>
              <w:spacing w:line="240" w:lineRule="auto"/>
              <w:ind w:left="181" w:hanging="181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587638">
              <w:rPr>
                <w:rFonts w:ascii="Times New Roman" w:eastAsia="Times New Roman" w:hAnsi="Times New Roman" w:cs="Times New Roman"/>
                <w:sz w:val="20"/>
                <w:szCs w:val="20"/>
              </w:rPr>
              <w:t>o pojemności wydechowej maksymalnej 500 ml </w:t>
            </w:r>
          </w:p>
          <w:p w14:paraId="1A7DE3B3" w14:textId="77777777" w:rsidR="0007490D" w:rsidRPr="00587638" w:rsidRDefault="0007490D" w:rsidP="0007490D">
            <w:pPr>
              <w:numPr>
                <w:ilvl w:val="0"/>
                <w:numId w:val="20"/>
              </w:numPr>
              <w:spacing w:line="240" w:lineRule="auto"/>
              <w:ind w:left="181" w:hanging="181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587638">
              <w:rPr>
                <w:rFonts w:ascii="Times New Roman" w:eastAsia="Times New Roman" w:hAnsi="Times New Roman" w:cs="Times New Roman"/>
                <w:sz w:val="20"/>
                <w:szCs w:val="20"/>
              </w:rPr>
              <w:t> pojemność rezerwuaru tlenu do 2600ml </w:t>
            </w:r>
          </w:p>
          <w:p w14:paraId="6A950272" w14:textId="77777777" w:rsidR="0007490D" w:rsidRPr="00587638" w:rsidRDefault="0007490D" w:rsidP="0007490D">
            <w:pPr>
              <w:numPr>
                <w:ilvl w:val="0"/>
                <w:numId w:val="20"/>
              </w:numPr>
              <w:spacing w:line="240" w:lineRule="auto"/>
              <w:ind w:left="181" w:hanging="181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587638">
              <w:rPr>
                <w:rFonts w:ascii="Times New Roman" w:eastAsia="Times New Roman" w:hAnsi="Times New Roman" w:cs="Times New Roman"/>
                <w:sz w:val="20"/>
                <w:szCs w:val="20"/>
              </w:rPr>
              <w:t>maska twarzowa  o rozmiarze 3, przezroczysta </w:t>
            </w:r>
          </w:p>
          <w:p w14:paraId="718BC6FF" w14:textId="77777777" w:rsidR="0007490D" w:rsidRPr="00587638" w:rsidRDefault="0007490D" w:rsidP="0007490D">
            <w:pPr>
              <w:numPr>
                <w:ilvl w:val="0"/>
                <w:numId w:val="20"/>
              </w:numPr>
              <w:spacing w:line="240" w:lineRule="auto"/>
              <w:ind w:left="181" w:hanging="181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587638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worek </w:t>
            </w:r>
            <w:proofErr w:type="spellStart"/>
            <w:r w:rsidRPr="00587638">
              <w:rPr>
                <w:rFonts w:ascii="Times New Roman" w:eastAsia="Times New Roman" w:hAnsi="Times New Roman" w:cs="Times New Roman"/>
                <w:sz w:val="20"/>
                <w:szCs w:val="20"/>
              </w:rPr>
              <w:t>samorozprężalny</w:t>
            </w:r>
            <w:proofErr w:type="spellEnd"/>
            <w:r w:rsidRPr="00587638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wielokrotnego użytku, sterylizacja możliwa w autoklawie </w:t>
            </w:r>
          </w:p>
          <w:p w14:paraId="649E75B3" w14:textId="1A5E20F2" w:rsidR="0007490D" w:rsidRDefault="0007490D" w:rsidP="0007490D">
            <w:pPr>
              <w:spacing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587638">
              <w:rPr>
                <w:rFonts w:ascii="Times New Roman" w:eastAsia="Times New Roman" w:hAnsi="Times New Roman" w:cs="Times New Roman"/>
                <w:sz w:val="20"/>
                <w:szCs w:val="20"/>
              </w:rPr>
              <w:t>możliwość dołączenia zastawki PEEP </w:t>
            </w:r>
          </w:p>
        </w:tc>
      </w:tr>
      <w:tr w:rsidR="0007490D" w:rsidRPr="002B2628" w14:paraId="0152C823" w14:textId="77777777" w:rsidTr="00C52BC2">
        <w:trPr>
          <w:trHeight w:val="1925"/>
        </w:trPr>
        <w:tc>
          <w:tcPr>
            <w:tcW w:w="566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06FE4BC" w14:textId="77777777" w:rsidR="0007490D" w:rsidRPr="00C52BC2" w:rsidRDefault="0007490D" w:rsidP="00C52BC2">
            <w:pPr>
              <w:pStyle w:val="Akapitzlist"/>
              <w:widowControl w:val="0"/>
              <w:numPr>
                <w:ilvl w:val="0"/>
                <w:numId w:val="46"/>
              </w:numPr>
              <w:spacing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781" w:type="dxa"/>
            <w:tcBorders>
              <w:right w:val="single" w:sz="4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767212C" w14:textId="77777777" w:rsidR="0007490D" w:rsidRPr="00587638" w:rsidRDefault="0007490D" w:rsidP="0007490D">
            <w:pPr>
              <w:spacing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58763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Resuscytator niemowlęcy – 1 szt.: </w:t>
            </w:r>
          </w:p>
          <w:p w14:paraId="4A708766" w14:textId="77777777" w:rsidR="0007490D" w:rsidRPr="00587638" w:rsidRDefault="0007490D" w:rsidP="0007490D">
            <w:pPr>
              <w:numPr>
                <w:ilvl w:val="0"/>
                <w:numId w:val="21"/>
              </w:numPr>
              <w:spacing w:line="240" w:lineRule="auto"/>
              <w:ind w:left="181" w:hanging="142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587638">
              <w:rPr>
                <w:rFonts w:ascii="Times New Roman" w:eastAsia="Times New Roman" w:hAnsi="Times New Roman" w:cs="Times New Roman"/>
                <w:sz w:val="20"/>
                <w:szCs w:val="20"/>
              </w:rPr>
              <w:t>o pojemności wydechowej maksymalnej 240 ml </w:t>
            </w:r>
          </w:p>
          <w:p w14:paraId="5A073BFB" w14:textId="77777777" w:rsidR="0007490D" w:rsidRPr="00587638" w:rsidRDefault="0007490D" w:rsidP="0007490D">
            <w:pPr>
              <w:numPr>
                <w:ilvl w:val="0"/>
                <w:numId w:val="21"/>
              </w:numPr>
              <w:spacing w:line="240" w:lineRule="auto"/>
              <w:ind w:left="181" w:hanging="142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587638">
              <w:rPr>
                <w:rFonts w:ascii="Times New Roman" w:eastAsia="Times New Roman" w:hAnsi="Times New Roman" w:cs="Times New Roman"/>
                <w:sz w:val="20"/>
                <w:szCs w:val="20"/>
              </w:rPr>
              <w:t>pojemność rezerwuaru tlenu do 600ml </w:t>
            </w:r>
          </w:p>
          <w:p w14:paraId="6294E38C" w14:textId="77777777" w:rsidR="0007490D" w:rsidRPr="00587638" w:rsidRDefault="0007490D" w:rsidP="0007490D">
            <w:pPr>
              <w:numPr>
                <w:ilvl w:val="0"/>
                <w:numId w:val="21"/>
              </w:numPr>
              <w:spacing w:line="240" w:lineRule="auto"/>
              <w:ind w:left="181" w:hanging="142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587638">
              <w:rPr>
                <w:rFonts w:ascii="Times New Roman" w:eastAsia="Times New Roman" w:hAnsi="Times New Roman" w:cs="Times New Roman"/>
                <w:sz w:val="20"/>
                <w:szCs w:val="20"/>
              </w:rPr>
              <w:t>maska twarzowa  o rozmiarze 0, 1,2, przezroczyste </w:t>
            </w:r>
          </w:p>
          <w:p w14:paraId="04EA6A20" w14:textId="77777777" w:rsidR="0007490D" w:rsidRPr="00587638" w:rsidRDefault="0007490D" w:rsidP="0007490D">
            <w:pPr>
              <w:numPr>
                <w:ilvl w:val="0"/>
                <w:numId w:val="21"/>
              </w:numPr>
              <w:spacing w:line="240" w:lineRule="auto"/>
              <w:ind w:left="181" w:hanging="142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587638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worek </w:t>
            </w:r>
            <w:proofErr w:type="spellStart"/>
            <w:r w:rsidRPr="00587638">
              <w:rPr>
                <w:rFonts w:ascii="Times New Roman" w:eastAsia="Times New Roman" w:hAnsi="Times New Roman" w:cs="Times New Roman"/>
                <w:sz w:val="20"/>
                <w:szCs w:val="20"/>
              </w:rPr>
              <w:t>samorozprężalny</w:t>
            </w:r>
            <w:proofErr w:type="spellEnd"/>
            <w:r w:rsidRPr="00587638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wielokrotnego użytku, sterylizacja możliwa w autoklawie </w:t>
            </w:r>
          </w:p>
          <w:p w14:paraId="3FA6E959" w14:textId="2FF5EF32" w:rsidR="0007490D" w:rsidRDefault="0007490D" w:rsidP="0007490D">
            <w:pPr>
              <w:spacing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587638">
              <w:rPr>
                <w:rFonts w:ascii="Times New Roman" w:eastAsia="Times New Roman" w:hAnsi="Times New Roman" w:cs="Times New Roman"/>
                <w:sz w:val="20"/>
                <w:szCs w:val="20"/>
              </w:rPr>
              <w:t>możliwość dołączenia zastawki PEEP </w:t>
            </w:r>
          </w:p>
        </w:tc>
      </w:tr>
      <w:tr w:rsidR="0007490D" w:rsidRPr="002B2628" w14:paraId="781AC872" w14:textId="77777777" w:rsidTr="00C52BC2">
        <w:trPr>
          <w:trHeight w:val="1925"/>
        </w:trPr>
        <w:tc>
          <w:tcPr>
            <w:tcW w:w="566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BC4CF25" w14:textId="77777777" w:rsidR="0007490D" w:rsidRPr="00C52BC2" w:rsidRDefault="0007490D" w:rsidP="00C52BC2">
            <w:pPr>
              <w:pStyle w:val="Akapitzlist"/>
              <w:widowControl w:val="0"/>
              <w:numPr>
                <w:ilvl w:val="0"/>
                <w:numId w:val="46"/>
              </w:numPr>
              <w:spacing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781" w:type="dxa"/>
            <w:tcBorders>
              <w:right w:val="single" w:sz="4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41375A" w14:textId="77777777" w:rsidR="0007490D" w:rsidRPr="00587638" w:rsidRDefault="0007490D" w:rsidP="0007490D">
            <w:pPr>
              <w:spacing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58763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Ciśnieniomierz z mankietem dla dorosłych i dzieci – 1 szt.</w:t>
            </w:r>
          </w:p>
          <w:p w14:paraId="60F51A76" w14:textId="77777777" w:rsidR="0007490D" w:rsidRPr="00587638" w:rsidRDefault="0007490D" w:rsidP="0007490D">
            <w:pPr>
              <w:numPr>
                <w:ilvl w:val="0"/>
                <w:numId w:val="22"/>
              </w:numPr>
              <w:spacing w:line="240" w:lineRule="auto"/>
              <w:ind w:left="322" w:hanging="283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587638">
              <w:rPr>
                <w:rFonts w:ascii="Times New Roman" w:eastAsia="Times New Roman" w:hAnsi="Times New Roman" w:cs="Times New Roman"/>
                <w:sz w:val="20"/>
                <w:szCs w:val="20"/>
              </w:rPr>
              <w:t>ciśnieniomierz ręczny z manometrem - pomiar w zakresie co najmniej  0 – 300 mmHg - mankiet dla dorosłych – standard  </w:t>
            </w:r>
          </w:p>
          <w:p w14:paraId="36050580" w14:textId="77777777" w:rsidR="0007490D" w:rsidRPr="00587638" w:rsidRDefault="0007490D" w:rsidP="0007490D">
            <w:pPr>
              <w:numPr>
                <w:ilvl w:val="0"/>
                <w:numId w:val="22"/>
              </w:numPr>
              <w:spacing w:line="240" w:lineRule="auto"/>
              <w:ind w:left="322" w:hanging="283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587638">
              <w:rPr>
                <w:rFonts w:ascii="Times New Roman" w:eastAsia="Times New Roman" w:hAnsi="Times New Roman" w:cs="Times New Roman"/>
                <w:sz w:val="20"/>
                <w:szCs w:val="20"/>
              </w:rPr>
              <w:t>spust powietrza regulowany zaworem ręcznym </w:t>
            </w:r>
          </w:p>
          <w:p w14:paraId="79B0BF30" w14:textId="77777777" w:rsidR="0007490D" w:rsidRPr="00587638" w:rsidRDefault="0007490D" w:rsidP="0007490D">
            <w:pPr>
              <w:numPr>
                <w:ilvl w:val="0"/>
                <w:numId w:val="22"/>
              </w:numPr>
              <w:spacing w:line="240" w:lineRule="auto"/>
              <w:ind w:left="322" w:hanging="283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587638">
              <w:rPr>
                <w:rFonts w:ascii="Times New Roman" w:eastAsia="Times New Roman" w:hAnsi="Times New Roman" w:cs="Times New Roman"/>
                <w:sz w:val="20"/>
                <w:szCs w:val="20"/>
              </w:rPr>
              <w:t>mankiety dziecięce </w:t>
            </w:r>
          </w:p>
          <w:p w14:paraId="284B9EE0" w14:textId="0CA37D6A" w:rsidR="0007490D" w:rsidRPr="00587638" w:rsidRDefault="0007490D" w:rsidP="0007490D">
            <w:pPr>
              <w:spacing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587638">
              <w:rPr>
                <w:rFonts w:ascii="Times New Roman" w:eastAsia="Times New Roman" w:hAnsi="Times New Roman" w:cs="Times New Roman"/>
                <w:sz w:val="20"/>
                <w:szCs w:val="20"/>
              </w:rPr>
              <w:t>mankiet dla dorosłych </w:t>
            </w:r>
          </w:p>
        </w:tc>
      </w:tr>
      <w:tr w:rsidR="0007490D" w:rsidRPr="002B2628" w14:paraId="2BD1050E" w14:textId="77777777" w:rsidTr="00C52BC2">
        <w:trPr>
          <w:trHeight w:val="1925"/>
        </w:trPr>
        <w:tc>
          <w:tcPr>
            <w:tcW w:w="566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692F4E6" w14:textId="77777777" w:rsidR="0007490D" w:rsidRPr="00C52BC2" w:rsidRDefault="0007490D" w:rsidP="00C52BC2">
            <w:pPr>
              <w:pStyle w:val="Akapitzlist"/>
              <w:widowControl w:val="0"/>
              <w:numPr>
                <w:ilvl w:val="0"/>
                <w:numId w:val="46"/>
              </w:numPr>
              <w:spacing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781" w:type="dxa"/>
            <w:tcBorders>
              <w:right w:val="single" w:sz="4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794582D" w14:textId="77777777" w:rsidR="0007490D" w:rsidRPr="00AB6A54" w:rsidRDefault="0007490D" w:rsidP="0007490D">
            <w:pPr>
              <w:spacing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proofErr w:type="spellStart"/>
            <w:r w:rsidRPr="00AB6A5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Pulsoksymetr</w:t>
            </w:r>
            <w:proofErr w:type="spellEnd"/>
            <w:r w:rsidRPr="00AB6A5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 xml:space="preserve"> palcowy – 1 szt. </w:t>
            </w:r>
          </w:p>
          <w:p w14:paraId="1107B9A0" w14:textId="77777777" w:rsidR="0007490D" w:rsidRPr="00AB6A54" w:rsidRDefault="0007490D" w:rsidP="0007490D">
            <w:pPr>
              <w:numPr>
                <w:ilvl w:val="0"/>
                <w:numId w:val="24"/>
              </w:numPr>
              <w:spacing w:line="240" w:lineRule="auto"/>
              <w:ind w:left="322" w:hanging="283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AB6A54">
              <w:rPr>
                <w:rFonts w:ascii="Times New Roman" w:eastAsia="Times New Roman" w:hAnsi="Times New Roman" w:cs="Times New Roman"/>
                <w:sz w:val="20"/>
                <w:szCs w:val="20"/>
              </w:rPr>
              <w:t>Min. 15h pamięci</w:t>
            </w:r>
          </w:p>
          <w:p w14:paraId="7068EB97" w14:textId="77777777" w:rsidR="0007490D" w:rsidRPr="00AB6A54" w:rsidRDefault="0007490D" w:rsidP="0007490D">
            <w:pPr>
              <w:numPr>
                <w:ilvl w:val="0"/>
                <w:numId w:val="24"/>
              </w:numPr>
              <w:spacing w:line="240" w:lineRule="auto"/>
              <w:ind w:left="322" w:hanging="283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AB6A54">
              <w:rPr>
                <w:rFonts w:ascii="Times New Roman" w:eastAsia="Times New Roman" w:hAnsi="Times New Roman" w:cs="Times New Roman"/>
                <w:sz w:val="20"/>
                <w:szCs w:val="20"/>
              </w:rPr>
              <w:t>Min. wyświetlacz LED</w:t>
            </w:r>
          </w:p>
          <w:p w14:paraId="0422F01A" w14:textId="77777777" w:rsidR="0007490D" w:rsidRPr="00AB6A54" w:rsidRDefault="0007490D" w:rsidP="0007490D">
            <w:pPr>
              <w:numPr>
                <w:ilvl w:val="0"/>
                <w:numId w:val="24"/>
              </w:numPr>
              <w:spacing w:line="240" w:lineRule="auto"/>
              <w:ind w:left="322" w:hanging="283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AB6A54">
              <w:rPr>
                <w:rFonts w:ascii="Times New Roman" w:eastAsia="Times New Roman" w:hAnsi="Times New Roman" w:cs="Times New Roman"/>
                <w:sz w:val="20"/>
                <w:szCs w:val="20"/>
              </w:rPr>
              <w:t>Waga: Max 320 g z bateriami alkalicznymi</w:t>
            </w:r>
          </w:p>
          <w:p w14:paraId="4B61CCD1" w14:textId="77777777" w:rsidR="0007490D" w:rsidRPr="00AB6A54" w:rsidRDefault="0007490D" w:rsidP="0007490D">
            <w:pPr>
              <w:numPr>
                <w:ilvl w:val="0"/>
                <w:numId w:val="24"/>
              </w:numPr>
              <w:spacing w:line="240" w:lineRule="auto"/>
              <w:ind w:left="322" w:hanging="283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AB6A54">
              <w:rPr>
                <w:rFonts w:ascii="Times New Roman" w:eastAsia="Times New Roman" w:hAnsi="Times New Roman" w:cs="Times New Roman"/>
                <w:sz w:val="20"/>
                <w:szCs w:val="20"/>
              </w:rPr>
              <w:t>Zakres saturacji: 0 - 100% SpO2 dokładność ± 2 cyfry w zakresie 70 – 100%</w:t>
            </w:r>
          </w:p>
          <w:p w14:paraId="7ECA23EC" w14:textId="01FB50AF" w:rsidR="0007490D" w:rsidRPr="00587638" w:rsidRDefault="0007490D" w:rsidP="0007490D">
            <w:pPr>
              <w:spacing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AB6A54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Długości fal pomiarowych: 660 </w:t>
            </w:r>
            <w:proofErr w:type="spellStart"/>
            <w:r w:rsidRPr="00AB6A54">
              <w:rPr>
                <w:rFonts w:ascii="Times New Roman" w:eastAsia="Times New Roman" w:hAnsi="Times New Roman" w:cs="Times New Roman"/>
                <w:sz w:val="20"/>
                <w:szCs w:val="20"/>
              </w:rPr>
              <w:t>nm</w:t>
            </w:r>
            <w:proofErr w:type="spellEnd"/>
            <w:r w:rsidRPr="00AB6A54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(czerwona) i 910 </w:t>
            </w:r>
            <w:proofErr w:type="spellStart"/>
            <w:r w:rsidRPr="00AB6A54">
              <w:rPr>
                <w:rFonts w:ascii="Times New Roman" w:eastAsia="Times New Roman" w:hAnsi="Times New Roman" w:cs="Times New Roman"/>
                <w:sz w:val="20"/>
                <w:szCs w:val="20"/>
              </w:rPr>
              <w:t>nm</w:t>
            </w:r>
            <w:proofErr w:type="spellEnd"/>
            <w:r w:rsidRPr="00AB6A54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(podczerwona)</w:t>
            </w:r>
          </w:p>
        </w:tc>
      </w:tr>
      <w:tr w:rsidR="0007490D" w:rsidRPr="002B2628" w14:paraId="365E0666" w14:textId="77777777" w:rsidTr="00C52BC2">
        <w:trPr>
          <w:trHeight w:val="704"/>
        </w:trPr>
        <w:tc>
          <w:tcPr>
            <w:tcW w:w="566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E822331" w14:textId="77777777" w:rsidR="0007490D" w:rsidRPr="00C52BC2" w:rsidRDefault="0007490D" w:rsidP="00C52BC2">
            <w:pPr>
              <w:pStyle w:val="Akapitzlist"/>
              <w:widowControl w:val="0"/>
              <w:numPr>
                <w:ilvl w:val="0"/>
                <w:numId w:val="46"/>
              </w:numPr>
              <w:spacing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781" w:type="dxa"/>
            <w:tcBorders>
              <w:right w:val="single" w:sz="4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415632D" w14:textId="77777777" w:rsidR="0007490D" w:rsidRPr="00AB6A54" w:rsidRDefault="0007490D" w:rsidP="0007490D">
            <w:pPr>
              <w:widowControl w:val="0"/>
              <w:tabs>
                <w:tab w:val="left" w:pos="3150"/>
              </w:tabs>
              <w:spacing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AB6A5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Termometr – 1 szt.</w:t>
            </w:r>
            <w:r w:rsidRPr="00AB6A5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ab/>
            </w:r>
          </w:p>
          <w:p w14:paraId="218CEC9D" w14:textId="038A8154" w:rsidR="0007490D" w:rsidRPr="00587638" w:rsidRDefault="0007490D" w:rsidP="0007490D">
            <w:pPr>
              <w:spacing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AB6A54">
              <w:rPr>
                <w:rFonts w:ascii="Times New Roman" w:eastAsia="Times New Roman" w:hAnsi="Times New Roman" w:cs="Times New Roman"/>
                <w:sz w:val="20"/>
                <w:szCs w:val="20"/>
              </w:rPr>
              <w:t>Umożliwiający pomiar temperatury z błony bębenkowej wraz z kompletem kapturków ochronnych.</w:t>
            </w:r>
          </w:p>
        </w:tc>
      </w:tr>
      <w:tr w:rsidR="0007490D" w:rsidRPr="002B2628" w14:paraId="25257D52" w14:textId="77777777" w:rsidTr="00C52BC2">
        <w:trPr>
          <w:trHeight w:val="1925"/>
        </w:trPr>
        <w:tc>
          <w:tcPr>
            <w:tcW w:w="566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545D8CE" w14:textId="77777777" w:rsidR="0007490D" w:rsidRPr="00C52BC2" w:rsidRDefault="0007490D" w:rsidP="00C52BC2">
            <w:pPr>
              <w:pStyle w:val="Akapitzlist"/>
              <w:widowControl w:val="0"/>
              <w:numPr>
                <w:ilvl w:val="0"/>
                <w:numId w:val="46"/>
              </w:numPr>
              <w:spacing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781" w:type="dxa"/>
            <w:tcBorders>
              <w:right w:val="single" w:sz="4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4EF446F" w14:textId="77777777" w:rsidR="0007490D" w:rsidRPr="00AB6A54" w:rsidRDefault="0007490D" w:rsidP="0007490D">
            <w:pPr>
              <w:spacing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proofErr w:type="spellStart"/>
            <w:r w:rsidRPr="00AB6A5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Glukometr</w:t>
            </w:r>
            <w:proofErr w:type="spellEnd"/>
            <w:r w:rsidRPr="00AB6A5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 xml:space="preserve"> – 1 szt.</w:t>
            </w:r>
          </w:p>
          <w:p w14:paraId="3A211929" w14:textId="77777777" w:rsidR="0007490D" w:rsidRPr="00AB6A54" w:rsidRDefault="0007490D" w:rsidP="0007490D">
            <w:pPr>
              <w:spacing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AB6A54">
              <w:rPr>
                <w:rFonts w:ascii="Times New Roman" w:eastAsia="Times New Roman" w:hAnsi="Times New Roman" w:cs="Times New Roman"/>
                <w:sz w:val="20"/>
                <w:szCs w:val="20"/>
              </w:rPr>
              <w:t>Urządzenie do oznaczenia poziomu glukozy we krwi przy pomocy testu paskowego (</w:t>
            </w:r>
            <w:proofErr w:type="spellStart"/>
            <w:r w:rsidRPr="00AB6A54">
              <w:rPr>
                <w:rFonts w:ascii="Times New Roman" w:eastAsia="Times New Roman" w:hAnsi="Times New Roman" w:cs="Times New Roman"/>
                <w:sz w:val="20"/>
                <w:szCs w:val="20"/>
              </w:rPr>
              <w:t>glukometr</w:t>
            </w:r>
            <w:proofErr w:type="spellEnd"/>
            <w:r w:rsidRPr="00AB6A54">
              <w:rPr>
                <w:rFonts w:ascii="Times New Roman" w:eastAsia="Times New Roman" w:hAnsi="Times New Roman" w:cs="Times New Roman"/>
                <w:sz w:val="20"/>
                <w:szCs w:val="20"/>
              </w:rPr>
              <w:t>) z zestawem pasków: </w:t>
            </w:r>
          </w:p>
          <w:p w14:paraId="22CF14A3" w14:textId="77777777" w:rsidR="0007490D" w:rsidRPr="00AB6A54" w:rsidRDefault="0007490D" w:rsidP="0007490D">
            <w:pPr>
              <w:numPr>
                <w:ilvl w:val="0"/>
                <w:numId w:val="25"/>
              </w:numPr>
              <w:spacing w:line="240" w:lineRule="auto"/>
              <w:ind w:left="322" w:hanging="283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AB6A54">
              <w:rPr>
                <w:rFonts w:ascii="Times New Roman" w:eastAsia="Times New Roman" w:hAnsi="Times New Roman" w:cs="Times New Roman"/>
                <w:sz w:val="20"/>
                <w:szCs w:val="20"/>
              </w:rPr>
              <w:t>Próbka krwi 0,8 µl  </w:t>
            </w:r>
          </w:p>
          <w:p w14:paraId="7D57636A" w14:textId="77777777" w:rsidR="0007490D" w:rsidRPr="00AB6A54" w:rsidRDefault="0007490D" w:rsidP="0007490D">
            <w:pPr>
              <w:numPr>
                <w:ilvl w:val="0"/>
                <w:numId w:val="25"/>
              </w:numPr>
              <w:spacing w:line="240" w:lineRule="auto"/>
              <w:ind w:left="322" w:hanging="283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AB6A54">
              <w:rPr>
                <w:rFonts w:ascii="Times New Roman" w:eastAsia="Times New Roman" w:hAnsi="Times New Roman" w:cs="Times New Roman"/>
                <w:sz w:val="20"/>
                <w:szCs w:val="20"/>
              </w:rPr>
              <w:t>Zakres pomiaru: 10 mg/dl-600 mg/dl  </w:t>
            </w:r>
          </w:p>
          <w:p w14:paraId="1C8DCE2C" w14:textId="77777777" w:rsidR="0007490D" w:rsidRPr="00AB6A54" w:rsidRDefault="0007490D" w:rsidP="0007490D">
            <w:pPr>
              <w:numPr>
                <w:ilvl w:val="0"/>
                <w:numId w:val="25"/>
              </w:numPr>
              <w:spacing w:line="240" w:lineRule="auto"/>
              <w:ind w:left="322" w:hanging="283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AB6A54">
              <w:rPr>
                <w:rFonts w:ascii="Times New Roman" w:eastAsia="Times New Roman" w:hAnsi="Times New Roman" w:cs="Times New Roman"/>
                <w:sz w:val="20"/>
                <w:szCs w:val="20"/>
              </w:rPr>
              <w:t>Czas pomiaru max. 5 s. </w:t>
            </w:r>
          </w:p>
          <w:p w14:paraId="072B40C9" w14:textId="77777777" w:rsidR="0007490D" w:rsidRPr="00AB6A54" w:rsidRDefault="0007490D" w:rsidP="0007490D">
            <w:pPr>
              <w:numPr>
                <w:ilvl w:val="0"/>
                <w:numId w:val="25"/>
              </w:numPr>
              <w:spacing w:line="240" w:lineRule="auto"/>
              <w:ind w:left="322" w:hanging="283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AB6A54">
              <w:rPr>
                <w:rFonts w:ascii="Times New Roman" w:eastAsia="Times New Roman" w:hAnsi="Times New Roman" w:cs="Times New Roman"/>
                <w:sz w:val="20"/>
                <w:szCs w:val="20"/>
              </w:rPr>
              <w:t>Alarmy: Test paskowy zanieczyszczony lub zużyty - Niewystarczającej ilości krwi  </w:t>
            </w:r>
          </w:p>
          <w:p w14:paraId="2161077C" w14:textId="77777777" w:rsidR="0007490D" w:rsidRPr="00AB6A54" w:rsidRDefault="0007490D" w:rsidP="0007490D">
            <w:pPr>
              <w:numPr>
                <w:ilvl w:val="0"/>
                <w:numId w:val="25"/>
              </w:numPr>
              <w:spacing w:line="240" w:lineRule="auto"/>
              <w:ind w:left="322" w:hanging="283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AB6A54">
              <w:rPr>
                <w:rFonts w:ascii="Times New Roman" w:eastAsia="Times New Roman" w:hAnsi="Times New Roman" w:cs="Times New Roman"/>
                <w:sz w:val="20"/>
                <w:szCs w:val="20"/>
              </w:rPr>
              <w:t>Zasilanie bateryjne, czas pracy min. 3000 pomiarów  </w:t>
            </w:r>
          </w:p>
          <w:p w14:paraId="2268D6D2" w14:textId="77777777" w:rsidR="0007490D" w:rsidRPr="00AB6A54" w:rsidRDefault="0007490D" w:rsidP="0007490D">
            <w:pPr>
              <w:numPr>
                <w:ilvl w:val="0"/>
                <w:numId w:val="25"/>
              </w:numPr>
              <w:spacing w:line="240" w:lineRule="auto"/>
              <w:ind w:left="322" w:hanging="283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AB6A54">
              <w:rPr>
                <w:rFonts w:ascii="Times New Roman" w:eastAsia="Times New Roman" w:hAnsi="Times New Roman" w:cs="Times New Roman"/>
                <w:sz w:val="20"/>
                <w:szCs w:val="20"/>
              </w:rPr>
              <w:t>Ekran LCD oraz obsługa za pomocą przycisków  </w:t>
            </w:r>
          </w:p>
          <w:p w14:paraId="2B0607AA" w14:textId="77777777" w:rsidR="0007490D" w:rsidRPr="00AB6A54" w:rsidRDefault="0007490D" w:rsidP="0007490D">
            <w:pPr>
              <w:numPr>
                <w:ilvl w:val="0"/>
                <w:numId w:val="25"/>
              </w:numPr>
              <w:spacing w:line="240" w:lineRule="auto"/>
              <w:ind w:left="322" w:hanging="283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AB6A54">
              <w:rPr>
                <w:rFonts w:ascii="Times New Roman" w:eastAsia="Times New Roman" w:hAnsi="Times New Roman" w:cs="Times New Roman"/>
                <w:sz w:val="20"/>
                <w:szCs w:val="20"/>
              </w:rPr>
              <w:t>Pamięć co najmniej 200 pomiarów </w:t>
            </w:r>
          </w:p>
          <w:p w14:paraId="2160C247" w14:textId="77777777" w:rsidR="0007490D" w:rsidRPr="00AB6A54" w:rsidRDefault="0007490D" w:rsidP="0007490D">
            <w:pPr>
              <w:numPr>
                <w:ilvl w:val="0"/>
                <w:numId w:val="25"/>
              </w:numPr>
              <w:spacing w:line="240" w:lineRule="auto"/>
              <w:ind w:left="322" w:hanging="283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AB6A54">
              <w:rPr>
                <w:rFonts w:ascii="Times New Roman" w:eastAsia="Times New Roman" w:hAnsi="Times New Roman" w:cs="Times New Roman"/>
                <w:sz w:val="20"/>
                <w:szCs w:val="20"/>
              </w:rPr>
              <w:t>Automatyczne wyłączanie po określonym czasie od ostatnio wykonanej czynności </w:t>
            </w:r>
          </w:p>
          <w:p w14:paraId="1809D624" w14:textId="77777777" w:rsidR="0007490D" w:rsidRPr="00AB6A54" w:rsidRDefault="0007490D" w:rsidP="0007490D">
            <w:pPr>
              <w:numPr>
                <w:ilvl w:val="0"/>
                <w:numId w:val="25"/>
              </w:numPr>
              <w:spacing w:line="240" w:lineRule="auto"/>
              <w:ind w:left="322" w:hanging="283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AB6A54">
              <w:rPr>
                <w:rFonts w:ascii="Times New Roman" w:eastAsia="Times New Roman" w:hAnsi="Times New Roman" w:cs="Times New Roman"/>
                <w:sz w:val="20"/>
                <w:szCs w:val="20"/>
              </w:rPr>
              <w:t>Etui ochronne </w:t>
            </w:r>
          </w:p>
          <w:p w14:paraId="739B3AA3" w14:textId="4C68ED55" w:rsidR="0007490D" w:rsidRPr="00587638" w:rsidRDefault="0007490D" w:rsidP="0007490D">
            <w:pPr>
              <w:spacing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AB6A54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Paski do </w:t>
            </w:r>
            <w:proofErr w:type="spellStart"/>
            <w:r w:rsidRPr="00AB6A54">
              <w:rPr>
                <w:rFonts w:ascii="Times New Roman" w:eastAsia="Times New Roman" w:hAnsi="Times New Roman" w:cs="Times New Roman"/>
                <w:sz w:val="20"/>
                <w:szCs w:val="20"/>
              </w:rPr>
              <w:t>glukometru</w:t>
            </w:r>
            <w:proofErr w:type="spellEnd"/>
            <w:r w:rsidRPr="00AB6A54">
              <w:rPr>
                <w:rFonts w:ascii="Times New Roman" w:eastAsia="Times New Roman" w:hAnsi="Times New Roman" w:cs="Times New Roman"/>
                <w:sz w:val="20"/>
                <w:szCs w:val="20"/>
              </w:rPr>
              <w:t>, roztwory kontrolne- jeden zestaw </w:t>
            </w:r>
          </w:p>
        </w:tc>
      </w:tr>
      <w:tr w:rsidR="0007490D" w:rsidRPr="002B2628" w14:paraId="2D084569" w14:textId="77777777" w:rsidTr="00C52BC2">
        <w:trPr>
          <w:trHeight w:val="504"/>
        </w:trPr>
        <w:tc>
          <w:tcPr>
            <w:tcW w:w="566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FC13908" w14:textId="77777777" w:rsidR="0007490D" w:rsidRPr="00C52BC2" w:rsidRDefault="0007490D" w:rsidP="00C52BC2">
            <w:pPr>
              <w:pStyle w:val="Akapitzlist"/>
              <w:widowControl w:val="0"/>
              <w:numPr>
                <w:ilvl w:val="0"/>
                <w:numId w:val="46"/>
              </w:numPr>
              <w:spacing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781" w:type="dxa"/>
            <w:tcBorders>
              <w:right w:val="single" w:sz="4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2B5A1AE" w14:textId="26C9FB25" w:rsidR="0007490D" w:rsidRPr="00AB6A54" w:rsidRDefault="00212EE2" w:rsidP="0007490D">
            <w:pPr>
              <w:spacing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AB6A5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Latarka diagnostyczna – bateryjna – 1 szt.</w:t>
            </w:r>
          </w:p>
        </w:tc>
      </w:tr>
      <w:tr w:rsidR="0007490D" w:rsidRPr="002B2628" w14:paraId="5287E1CB" w14:textId="77777777" w:rsidTr="00C52BC2">
        <w:trPr>
          <w:trHeight w:val="615"/>
        </w:trPr>
        <w:tc>
          <w:tcPr>
            <w:tcW w:w="566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22342B5" w14:textId="77777777" w:rsidR="0007490D" w:rsidRPr="00D90589" w:rsidRDefault="0007490D" w:rsidP="00D90589">
            <w:pPr>
              <w:pStyle w:val="Akapitzlist"/>
              <w:widowControl w:val="0"/>
              <w:numPr>
                <w:ilvl w:val="0"/>
                <w:numId w:val="46"/>
              </w:numPr>
              <w:spacing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781" w:type="dxa"/>
            <w:tcBorders>
              <w:right w:val="single" w:sz="4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DC2BAE0" w14:textId="3E3D22EA" w:rsidR="0007490D" w:rsidRPr="00AB6A54" w:rsidRDefault="00212EE2" w:rsidP="0007490D">
            <w:pPr>
              <w:spacing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AB6A5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Komplet kaniuli do wkłuć centralnych – 1 szt.</w:t>
            </w:r>
          </w:p>
        </w:tc>
      </w:tr>
      <w:tr w:rsidR="0007490D" w:rsidRPr="002B2628" w14:paraId="26466373" w14:textId="77777777" w:rsidTr="00C52BC2">
        <w:trPr>
          <w:trHeight w:val="512"/>
        </w:trPr>
        <w:tc>
          <w:tcPr>
            <w:tcW w:w="566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5377E6" w14:textId="77777777" w:rsidR="0007490D" w:rsidRPr="00D90589" w:rsidRDefault="0007490D" w:rsidP="00D90589">
            <w:pPr>
              <w:pStyle w:val="Akapitzlist"/>
              <w:widowControl w:val="0"/>
              <w:numPr>
                <w:ilvl w:val="0"/>
                <w:numId w:val="46"/>
              </w:numPr>
              <w:spacing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781" w:type="dxa"/>
            <w:tcBorders>
              <w:right w:val="single" w:sz="4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D2B6ECD" w14:textId="5261EE66" w:rsidR="0007490D" w:rsidRPr="00AB6A54" w:rsidRDefault="00212EE2" w:rsidP="0007490D">
            <w:pPr>
              <w:spacing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AB6A5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Zestaw do drenażu klatki piersiowej – 1 szt.</w:t>
            </w:r>
          </w:p>
        </w:tc>
      </w:tr>
      <w:tr w:rsidR="00212EE2" w:rsidRPr="002B2628" w14:paraId="42322E88" w14:textId="77777777" w:rsidTr="00C52BC2">
        <w:trPr>
          <w:trHeight w:val="512"/>
        </w:trPr>
        <w:tc>
          <w:tcPr>
            <w:tcW w:w="566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A49677B" w14:textId="77777777" w:rsidR="00212EE2" w:rsidRPr="00D90589" w:rsidRDefault="00212EE2" w:rsidP="00D90589">
            <w:pPr>
              <w:pStyle w:val="Akapitzlist"/>
              <w:widowControl w:val="0"/>
              <w:numPr>
                <w:ilvl w:val="0"/>
                <w:numId w:val="46"/>
              </w:numPr>
              <w:spacing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781" w:type="dxa"/>
            <w:tcBorders>
              <w:right w:val="single" w:sz="4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61E056F" w14:textId="77777777" w:rsidR="00212EE2" w:rsidRPr="00AB6A54" w:rsidRDefault="00212EE2" w:rsidP="00212EE2">
            <w:pPr>
              <w:spacing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AB6A5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Mankiet do szybkich przetoczeń</w:t>
            </w:r>
            <w:r w:rsidRPr="00AB6A54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infuzji ciśnieniowej, szybkich wlewów i irygacji </w:t>
            </w:r>
            <w:r w:rsidRPr="00AB6A5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– 1 szt.</w:t>
            </w:r>
          </w:p>
          <w:p w14:paraId="38C353FC" w14:textId="77777777" w:rsidR="00212EE2" w:rsidRPr="00AB6A54" w:rsidRDefault="00212EE2" w:rsidP="00212EE2">
            <w:pPr>
              <w:numPr>
                <w:ilvl w:val="0"/>
                <w:numId w:val="26"/>
              </w:numPr>
              <w:spacing w:line="240" w:lineRule="auto"/>
              <w:ind w:left="181" w:hanging="142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AB6A54">
              <w:rPr>
                <w:rFonts w:ascii="Times New Roman" w:eastAsia="Times New Roman" w:hAnsi="Times New Roman" w:cs="Times New Roman"/>
                <w:sz w:val="20"/>
                <w:szCs w:val="20"/>
              </w:rPr>
              <w:t>wielorazowy  </w:t>
            </w:r>
          </w:p>
          <w:p w14:paraId="3879AA29" w14:textId="77777777" w:rsidR="00212EE2" w:rsidRPr="00AB6A54" w:rsidRDefault="00212EE2" w:rsidP="00212EE2">
            <w:pPr>
              <w:numPr>
                <w:ilvl w:val="0"/>
                <w:numId w:val="26"/>
              </w:numPr>
              <w:spacing w:line="240" w:lineRule="auto"/>
              <w:ind w:left="181" w:hanging="142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AB6A54">
              <w:rPr>
                <w:rFonts w:ascii="Times New Roman" w:eastAsia="Times New Roman" w:hAnsi="Times New Roman" w:cs="Times New Roman"/>
                <w:sz w:val="20"/>
                <w:szCs w:val="20"/>
              </w:rPr>
              <w:t>transparentna siatka przednia pojemność min 400 ml zapewniająca pełną widoczność pojemnika z płynem  </w:t>
            </w:r>
          </w:p>
          <w:p w14:paraId="2E81C8E7" w14:textId="77777777" w:rsidR="00212EE2" w:rsidRPr="00AB6A54" w:rsidRDefault="00212EE2" w:rsidP="00212EE2">
            <w:pPr>
              <w:numPr>
                <w:ilvl w:val="0"/>
                <w:numId w:val="26"/>
              </w:numPr>
              <w:spacing w:line="240" w:lineRule="auto"/>
              <w:ind w:left="181" w:hanging="142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AB6A54">
              <w:rPr>
                <w:rFonts w:ascii="Times New Roman" w:eastAsia="Times New Roman" w:hAnsi="Times New Roman" w:cs="Times New Roman"/>
                <w:sz w:val="20"/>
                <w:szCs w:val="20"/>
              </w:rPr>
              <w:t>konstrukcja kieszeniowa z zawieszką  </w:t>
            </w:r>
          </w:p>
          <w:p w14:paraId="44050FDF" w14:textId="77777777" w:rsidR="00212EE2" w:rsidRPr="00AB6A54" w:rsidRDefault="00212EE2" w:rsidP="00212EE2">
            <w:pPr>
              <w:numPr>
                <w:ilvl w:val="0"/>
                <w:numId w:val="26"/>
              </w:numPr>
              <w:spacing w:line="240" w:lineRule="auto"/>
              <w:ind w:left="181" w:hanging="142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AB6A54">
              <w:rPr>
                <w:rFonts w:ascii="Times New Roman" w:eastAsia="Times New Roman" w:hAnsi="Times New Roman" w:cs="Times New Roman"/>
                <w:sz w:val="20"/>
                <w:szCs w:val="20"/>
              </w:rPr>
              <w:t> pojemnik z płynem wymieniany szybko i łatwo  </w:t>
            </w:r>
          </w:p>
          <w:p w14:paraId="113EC292" w14:textId="77777777" w:rsidR="00212EE2" w:rsidRPr="00AB6A54" w:rsidRDefault="00212EE2" w:rsidP="00212EE2">
            <w:pPr>
              <w:numPr>
                <w:ilvl w:val="0"/>
                <w:numId w:val="26"/>
              </w:numPr>
              <w:spacing w:line="240" w:lineRule="auto"/>
              <w:ind w:left="181" w:hanging="142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AB6A54">
              <w:rPr>
                <w:rFonts w:ascii="Times New Roman" w:eastAsia="Times New Roman" w:hAnsi="Times New Roman" w:cs="Times New Roman"/>
                <w:sz w:val="20"/>
                <w:szCs w:val="20"/>
              </w:rPr>
              <w:t>manometr  zabezpieczony ciśnieniowo - precyzyjny zakres ciśnienia zakres co najmniej 0-300 mmHg  </w:t>
            </w:r>
          </w:p>
          <w:p w14:paraId="2FBB0560" w14:textId="77777777" w:rsidR="00212EE2" w:rsidRPr="00AB6A54" w:rsidRDefault="00212EE2" w:rsidP="00212EE2">
            <w:pPr>
              <w:numPr>
                <w:ilvl w:val="0"/>
                <w:numId w:val="26"/>
              </w:numPr>
              <w:spacing w:line="240" w:lineRule="auto"/>
              <w:ind w:left="181" w:hanging="142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AB6A54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ręczny </w:t>
            </w:r>
            <w:proofErr w:type="spellStart"/>
            <w:r w:rsidRPr="00AB6A54">
              <w:rPr>
                <w:rFonts w:ascii="Times New Roman" w:eastAsia="Times New Roman" w:hAnsi="Times New Roman" w:cs="Times New Roman"/>
                <w:sz w:val="20"/>
                <w:szCs w:val="20"/>
              </w:rPr>
              <w:t>inflator</w:t>
            </w:r>
            <w:proofErr w:type="spellEnd"/>
            <w:r w:rsidRPr="00AB6A54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(gruszka) wydajność zapewniająca szybką inflację  z zaworem ciśnieniowym do kontroli ciśnienia  </w:t>
            </w:r>
          </w:p>
          <w:p w14:paraId="34C9FF67" w14:textId="77777777" w:rsidR="00212EE2" w:rsidRPr="00AB6A54" w:rsidRDefault="00212EE2" w:rsidP="00212EE2">
            <w:pPr>
              <w:numPr>
                <w:ilvl w:val="0"/>
                <w:numId w:val="26"/>
              </w:numPr>
              <w:spacing w:line="240" w:lineRule="auto"/>
              <w:ind w:left="181" w:hanging="142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AB6A54">
              <w:rPr>
                <w:rFonts w:ascii="Times New Roman" w:eastAsia="Times New Roman" w:hAnsi="Times New Roman" w:cs="Times New Roman"/>
                <w:sz w:val="20"/>
                <w:szCs w:val="20"/>
              </w:rPr>
              <w:t>pęcherz i pokrowiec wymienialne  </w:t>
            </w:r>
          </w:p>
          <w:p w14:paraId="0D138DC3" w14:textId="4457EFDB" w:rsidR="00212EE2" w:rsidRPr="00AB6A54" w:rsidRDefault="00212EE2" w:rsidP="00212EE2">
            <w:pPr>
              <w:spacing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AB6A54">
              <w:rPr>
                <w:rFonts w:ascii="Times New Roman" w:eastAsia="Times New Roman" w:hAnsi="Times New Roman" w:cs="Times New Roman"/>
                <w:sz w:val="20"/>
                <w:szCs w:val="20"/>
              </w:rPr>
              <w:t> pojemność min. 1000 ml </w:t>
            </w:r>
          </w:p>
        </w:tc>
      </w:tr>
      <w:tr w:rsidR="00212EE2" w:rsidRPr="002B2628" w14:paraId="2A57CFB7" w14:textId="77777777" w:rsidTr="00C52BC2">
        <w:trPr>
          <w:trHeight w:val="512"/>
        </w:trPr>
        <w:tc>
          <w:tcPr>
            <w:tcW w:w="566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82A1F17" w14:textId="77777777" w:rsidR="00212EE2" w:rsidRPr="00D90589" w:rsidRDefault="00212EE2" w:rsidP="00D90589">
            <w:pPr>
              <w:pStyle w:val="Akapitzlist"/>
              <w:widowControl w:val="0"/>
              <w:numPr>
                <w:ilvl w:val="0"/>
                <w:numId w:val="46"/>
              </w:numPr>
              <w:spacing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781" w:type="dxa"/>
            <w:tcBorders>
              <w:right w:val="single" w:sz="4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1D2F734" w14:textId="77777777" w:rsidR="00212EE2" w:rsidRDefault="00212EE2" w:rsidP="00D90589">
            <w:pPr>
              <w:spacing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Pościel medyczna ( poszewka/poszwa) 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– 1 komplet.</w:t>
            </w:r>
          </w:p>
          <w:p w14:paraId="42F77532" w14:textId="15622523" w:rsidR="00212EE2" w:rsidRPr="00AB6A54" w:rsidRDefault="00212EE2" w:rsidP="00212EE2">
            <w:pPr>
              <w:spacing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Koc </w:t>
            </w:r>
            <w:r w:rsidRPr="00FF18FB">
              <w:rPr>
                <w:rFonts w:ascii="Times New Roman" w:eastAsia="Times New Roman" w:hAnsi="Times New Roman" w:cs="Times New Roman"/>
                <w:sz w:val="20"/>
                <w:szCs w:val="20"/>
              </w:rPr>
              <w:t>bakteriostatyczny – 2 sztuki –140cm/200cm )</w:t>
            </w:r>
          </w:p>
        </w:tc>
      </w:tr>
      <w:tr w:rsidR="00212EE2" w:rsidRPr="002B2628" w14:paraId="75AD8609" w14:textId="77777777" w:rsidTr="00C52BC2">
        <w:trPr>
          <w:trHeight w:val="512"/>
        </w:trPr>
        <w:tc>
          <w:tcPr>
            <w:tcW w:w="566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BE838E6" w14:textId="77777777" w:rsidR="00212EE2" w:rsidRPr="00D90589" w:rsidRDefault="00212EE2" w:rsidP="00D90589">
            <w:pPr>
              <w:pStyle w:val="Akapitzlist"/>
              <w:widowControl w:val="0"/>
              <w:numPr>
                <w:ilvl w:val="0"/>
                <w:numId w:val="46"/>
              </w:numPr>
              <w:spacing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781" w:type="dxa"/>
            <w:tcBorders>
              <w:right w:val="single" w:sz="4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F993E78" w14:textId="77777777" w:rsidR="00212EE2" w:rsidRPr="00FF18FB" w:rsidRDefault="00212EE2" w:rsidP="00212EE2">
            <w:pPr>
              <w:numPr>
                <w:ilvl w:val="0"/>
                <w:numId w:val="28"/>
              </w:numPr>
              <w:spacing w:line="240" w:lineRule="auto"/>
              <w:ind w:left="322" w:hanging="283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Rękawice chirurgiczne sterylne 5 p</w:t>
            </w:r>
            <w:r w:rsidRPr="00FF18FB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ar w opakowaniu x 3 opakowania w rozmiarze ( S/M/L) </w:t>
            </w:r>
          </w:p>
          <w:p w14:paraId="46DBB4A2" w14:textId="39FB4071" w:rsidR="00212EE2" w:rsidRPr="00AB6A54" w:rsidRDefault="00212EE2" w:rsidP="00212EE2">
            <w:pPr>
              <w:spacing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Rękawice niesterylne jednorazowego użytku opakowanie 100 sztuk </w:t>
            </w:r>
            <w:r w:rsidRPr="00FF18FB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– M/L/XL x 3 opakowania </w:t>
            </w:r>
          </w:p>
        </w:tc>
      </w:tr>
      <w:tr w:rsidR="00212EE2" w:rsidRPr="002B2628" w14:paraId="306022A3" w14:textId="77777777" w:rsidTr="00C52BC2">
        <w:trPr>
          <w:trHeight w:val="512"/>
        </w:trPr>
        <w:tc>
          <w:tcPr>
            <w:tcW w:w="566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1BCC71F" w14:textId="77777777" w:rsidR="00212EE2" w:rsidRPr="00D90589" w:rsidRDefault="00212EE2" w:rsidP="00D90589">
            <w:pPr>
              <w:pStyle w:val="Akapitzlist"/>
              <w:widowControl w:val="0"/>
              <w:numPr>
                <w:ilvl w:val="0"/>
                <w:numId w:val="46"/>
              </w:numPr>
              <w:spacing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781" w:type="dxa"/>
            <w:tcBorders>
              <w:right w:val="single" w:sz="4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AB208CC" w14:textId="77777777" w:rsidR="00212EE2" w:rsidRPr="004F7DBE" w:rsidRDefault="00212EE2" w:rsidP="00212EE2">
            <w:pPr>
              <w:spacing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Kapnometr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 xml:space="preserve"> </w:t>
            </w:r>
            <w:r w:rsidRPr="004F7DB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symulacyjny – 1 szt.</w:t>
            </w:r>
          </w:p>
          <w:p w14:paraId="5B085958" w14:textId="77777777" w:rsidR="00212EE2" w:rsidRPr="004F7DBE" w:rsidRDefault="00212EE2" w:rsidP="00212EE2">
            <w:pPr>
              <w:numPr>
                <w:ilvl w:val="0"/>
                <w:numId w:val="29"/>
              </w:numPr>
              <w:spacing w:line="240" w:lineRule="auto"/>
              <w:ind w:left="322" w:hanging="283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4F7DBE">
              <w:rPr>
                <w:rFonts w:ascii="Times New Roman" w:eastAsia="Times New Roman" w:hAnsi="Times New Roman" w:cs="Times New Roman"/>
                <w:sz w:val="20"/>
                <w:szCs w:val="20"/>
              </w:rPr>
              <w:t>symulacja parametrów EtCO2 oraz RR</w:t>
            </w:r>
          </w:p>
          <w:p w14:paraId="6A5859A3" w14:textId="77777777" w:rsidR="00212EE2" w:rsidRPr="004F7DBE" w:rsidRDefault="00212EE2" w:rsidP="00212EE2">
            <w:pPr>
              <w:numPr>
                <w:ilvl w:val="0"/>
                <w:numId w:val="29"/>
              </w:numPr>
              <w:spacing w:line="240" w:lineRule="auto"/>
              <w:ind w:left="322" w:hanging="283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4F7DBE">
              <w:rPr>
                <w:rFonts w:ascii="Times New Roman" w:eastAsia="Times New Roman" w:hAnsi="Times New Roman" w:cs="Times New Roman"/>
                <w:sz w:val="20"/>
                <w:szCs w:val="20"/>
              </w:rPr>
              <w:t>łączność wifi</w:t>
            </w:r>
          </w:p>
          <w:p w14:paraId="5A73A5CB" w14:textId="77777777" w:rsidR="00212EE2" w:rsidRPr="004F7DBE" w:rsidRDefault="00212EE2" w:rsidP="00212EE2">
            <w:pPr>
              <w:numPr>
                <w:ilvl w:val="0"/>
                <w:numId w:val="29"/>
              </w:numPr>
              <w:spacing w:line="240" w:lineRule="auto"/>
              <w:ind w:left="322" w:hanging="283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4F7DBE">
              <w:rPr>
                <w:rFonts w:ascii="Times New Roman" w:eastAsia="Times New Roman" w:hAnsi="Times New Roman" w:cs="Times New Roman"/>
                <w:sz w:val="20"/>
                <w:szCs w:val="20"/>
              </w:rPr>
              <w:t>ekran LCD min. 1,1”</w:t>
            </w:r>
          </w:p>
          <w:p w14:paraId="21AC45F3" w14:textId="77777777" w:rsidR="00212EE2" w:rsidRPr="004F7DBE" w:rsidRDefault="00212EE2" w:rsidP="00212EE2">
            <w:pPr>
              <w:numPr>
                <w:ilvl w:val="0"/>
                <w:numId w:val="29"/>
              </w:numPr>
              <w:spacing w:line="240" w:lineRule="auto"/>
              <w:ind w:left="322" w:hanging="283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4F7DBE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bateria </w:t>
            </w:r>
            <w:proofErr w:type="spellStart"/>
            <w:r w:rsidRPr="004F7DBE">
              <w:rPr>
                <w:rFonts w:ascii="Times New Roman" w:eastAsia="Times New Roman" w:hAnsi="Times New Roman" w:cs="Times New Roman"/>
                <w:sz w:val="20"/>
                <w:szCs w:val="20"/>
              </w:rPr>
              <w:t>LiPo</w:t>
            </w:r>
            <w:proofErr w:type="spellEnd"/>
            <w:r w:rsidRPr="004F7DBE">
              <w:rPr>
                <w:rFonts w:ascii="Times New Roman" w:eastAsia="Times New Roman" w:hAnsi="Times New Roman" w:cs="Times New Roman"/>
                <w:sz w:val="20"/>
                <w:szCs w:val="20"/>
              </w:rPr>
              <w:t>- ładowana USB-C</w:t>
            </w:r>
          </w:p>
          <w:p w14:paraId="69042FA6" w14:textId="77777777" w:rsidR="00212EE2" w:rsidRPr="004F7DBE" w:rsidRDefault="00212EE2" w:rsidP="00212EE2">
            <w:pPr>
              <w:numPr>
                <w:ilvl w:val="0"/>
                <w:numId w:val="29"/>
              </w:numPr>
              <w:spacing w:line="240" w:lineRule="auto"/>
              <w:ind w:left="322" w:hanging="283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4F7DBE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czas pracy min.5 h </w:t>
            </w:r>
          </w:p>
          <w:p w14:paraId="60A4F23B" w14:textId="77777777" w:rsidR="00212EE2" w:rsidRDefault="00212EE2" w:rsidP="00212EE2">
            <w:pPr>
              <w:numPr>
                <w:ilvl w:val="0"/>
                <w:numId w:val="29"/>
              </w:numPr>
              <w:spacing w:line="240" w:lineRule="auto"/>
              <w:ind w:left="322" w:hanging="283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4F7DBE">
              <w:rPr>
                <w:rFonts w:ascii="Times New Roman" w:eastAsia="Times New Roman" w:hAnsi="Times New Roman" w:cs="Times New Roman"/>
                <w:sz w:val="20"/>
                <w:szCs w:val="20"/>
              </w:rPr>
              <w:t>kompatybilny z systemem IOS, Android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, Windows, Linux</w:t>
            </w:r>
          </w:p>
          <w:p w14:paraId="2302AB13" w14:textId="77777777" w:rsidR="00212EE2" w:rsidRDefault="00212EE2" w:rsidP="00212EE2">
            <w:pPr>
              <w:spacing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złączka przeznaczona dla osób dorosłych i dzieci powyżej 1 roku życia</w:t>
            </w:r>
          </w:p>
          <w:p w14:paraId="722FD736" w14:textId="3D55E36D" w:rsidR="00735139" w:rsidRPr="00AB6A54" w:rsidRDefault="00735139" w:rsidP="00212EE2">
            <w:pPr>
              <w:spacing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</w:tc>
      </w:tr>
      <w:tr w:rsidR="00212EE2" w:rsidRPr="002B2628" w14:paraId="755E70C6" w14:textId="77777777" w:rsidTr="00C52BC2">
        <w:trPr>
          <w:trHeight w:val="512"/>
        </w:trPr>
        <w:tc>
          <w:tcPr>
            <w:tcW w:w="566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0BB07F2" w14:textId="77777777" w:rsidR="00212EE2" w:rsidRPr="00D90589" w:rsidRDefault="00212EE2" w:rsidP="00D90589">
            <w:pPr>
              <w:pStyle w:val="Akapitzlist"/>
              <w:widowControl w:val="0"/>
              <w:numPr>
                <w:ilvl w:val="0"/>
                <w:numId w:val="46"/>
              </w:numPr>
              <w:spacing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781" w:type="dxa"/>
            <w:tcBorders>
              <w:right w:val="single" w:sz="4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D862EA8" w14:textId="77777777" w:rsidR="00212EE2" w:rsidRDefault="00212EE2" w:rsidP="00212EE2">
            <w:pPr>
              <w:spacing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 xml:space="preserve">Pojedyncze złącze oddechowe jednorazowego użytku do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kapnometru</w:t>
            </w:r>
            <w:proofErr w:type="spellEnd"/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- 10 szt.  </w:t>
            </w:r>
          </w:p>
          <w:p w14:paraId="6FB894A2" w14:textId="77777777" w:rsidR="00212EE2" w:rsidRDefault="00212EE2" w:rsidP="00212EE2">
            <w:pPr>
              <w:numPr>
                <w:ilvl w:val="0"/>
                <w:numId w:val="30"/>
              </w:numPr>
              <w:spacing w:line="240" w:lineRule="auto"/>
              <w:ind w:left="322" w:hanging="283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odpowiednio zaprojektowany kształt złączki eliminuje możliwość niewłaściwego złączki w </w:t>
            </w:r>
            <w:proofErr w:type="spellStart"/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kapnometrze</w:t>
            </w:r>
            <w:proofErr w:type="spellEnd"/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  <w:p w14:paraId="4C9DAED8" w14:textId="77777777" w:rsidR="00212EE2" w:rsidRDefault="00212EE2" w:rsidP="00212EE2">
            <w:pPr>
              <w:spacing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złączka przeznaczona dla osób dorosłych i dzieci powyżej 1 roku życia. </w:t>
            </w:r>
          </w:p>
          <w:p w14:paraId="322CA263" w14:textId="3869C454" w:rsidR="00735139" w:rsidRPr="00AB6A54" w:rsidRDefault="00735139" w:rsidP="00212EE2">
            <w:pPr>
              <w:spacing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bookmarkStart w:id="1" w:name="_GoBack"/>
            <w:bookmarkEnd w:id="1"/>
          </w:p>
        </w:tc>
      </w:tr>
      <w:tr w:rsidR="00212EE2" w:rsidRPr="002B2628" w14:paraId="5A476E72" w14:textId="77777777" w:rsidTr="00C52BC2">
        <w:trPr>
          <w:trHeight w:val="512"/>
        </w:trPr>
        <w:tc>
          <w:tcPr>
            <w:tcW w:w="566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466DE80" w14:textId="77777777" w:rsidR="00212EE2" w:rsidRPr="00D90589" w:rsidRDefault="00212EE2" w:rsidP="00D90589">
            <w:pPr>
              <w:pStyle w:val="Akapitzlist"/>
              <w:widowControl w:val="0"/>
              <w:numPr>
                <w:ilvl w:val="0"/>
                <w:numId w:val="46"/>
              </w:numPr>
              <w:spacing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781" w:type="dxa"/>
            <w:tcBorders>
              <w:right w:val="single" w:sz="4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9728AE7" w14:textId="15A6C62B" w:rsidR="00212EE2" w:rsidRDefault="00212EE2" w:rsidP="00212EE2">
            <w:pPr>
              <w:spacing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Kask ochronny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  - 3 sztuki</w:t>
            </w:r>
          </w:p>
        </w:tc>
      </w:tr>
      <w:tr w:rsidR="00212EE2" w:rsidRPr="002B2628" w14:paraId="4359E505" w14:textId="77777777" w:rsidTr="00C52BC2">
        <w:trPr>
          <w:trHeight w:val="512"/>
        </w:trPr>
        <w:tc>
          <w:tcPr>
            <w:tcW w:w="566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A989B87" w14:textId="77777777" w:rsidR="00212EE2" w:rsidRPr="00D90589" w:rsidRDefault="00212EE2" w:rsidP="00D90589">
            <w:pPr>
              <w:pStyle w:val="Akapitzlist"/>
              <w:widowControl w:val="0"/>
              <w:numPr>
                <w:ilvl w:val="0"/>
                <w:numId w:val="46"/>
              </w:numPr>
              <w:spacing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781" w:type="dxa"/>
            <w:tcBorders>
              <w:right w:val="single" w:sz="4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B937770" w14:textId="117782EC" w:rsidR="00212EE2" w:rsidRDefault="00212EE2" w:rsidP="00212EE2">
            <w:pPr>
              <w:spacing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Zestaw położniczy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</w:t>
            </w:r>
            <w:r w:rsidRPr="008753F9">
              <w:rPr>
                <w:rFonts w:ascii="Times New Roman" w:eastAsia="Times New Roman" w:hAnsi="Times New Roman" w:cs="Times New Roman"/>
                <w:sz w:val="20"/>
                <w:szCs w:val="20"/>
              </w:rPr>
              <w:t>jednorazowy – 1 zestaw – (</w:t>
            </w:r>
            <w:r w:rsidRPr="008753F9">
              <w:rPr>
                <w:rFonts w:ascii="Times New Roman" w:hAnsi="Times New Roman" w:cs="Times New Roman"/>
                <w:sz w:val="20"/>
                <w:szCs w:val="20"/>
                <w:highlight w:val="white"/>
              </w:rPr>
              <w:t xml:space="preserve">W skład wchodzą </w:t>
            </w:r>
            <w:r w:rsidRPr="008753F9">
              <w:rPr>
                <w:rFonts w:ascii="Times New Roman" w:hAnsi="Times New Roman" w:cs="Times New Roman"/>
                <w:sz w:val="20"/>
                <w:szCs w:val="20"/>
              </w:rPr>
              <w:t>rękawiczki, podkłady, kleszczyki/nożyczki do pępowiny, zaciski, gruszka do odsysania i kocyk )</w:t>
            </w:r>
          </w:p>
        </w:tc>
      </w:tr>
      <w:tr w:rsidR="00212EE2" w:rsidRPr="002B2628" w14:paraId="33B137DC" w14:textId="77777777" w:rsidTr="00C52BC2">
        <w:trPr>
          <w:trHeight w:val="512"/>
        </w:trPr>
        <w:tc>
          <w:tcPr>
            <w:tcW w:w="566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A3E95E4" w14:textId="77777777" w:rsidR="00212EE2" w:rsidRPr="00D90589" w:rsidRDefault="00212EE2" w:rsidP="00D90589">
            <w:pPr>
              <w:pStyle w:val="Akapitzlist"/>
              <w:widowControl w:val="0"/>
              <w:numPr>
                <w:ilvl w:val="0"/>
                <w:numId w:val="46"/>
              </w:numPr>
              <w:spacing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781" w:type="dxa"/>
            <w:tcBorders>
              <w:right w:val="single" w:sz="4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602377A" w14:textId="77777777" w:rsidR="00212EE2" w:rsidRDefault="00212EE2" w:rsidP="00212EE2">
            <w:pPr>
              <w:numPr>
                <w:ilvl w:val="0"/>
                <w:numId w:val="31"/>
              </w:numPr>
              <w:spacing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miska nerkowata                                                                  1 sztuka</w:t>
            </w:r>
          </w:p>
          <w:p w14:paraId="0E1701D0" w14:textId="77777777" w:rsidR="00212EE2" w:rsidRDefault="00212EE2" w:rsidP="00212EE2">
            <w:pPr>
              <w:numPr>
                <w:ilvl w:val="0"/>
                <w:numId w:val="31"/>
              </w:numPr>
              <w:spacing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worek na wymiociny                                                            1 sztuka</w:t>
            </w:r>
          </w:p>
          <w:p w14:paraId="23AD4EC6" w14:textId="77777777" w:rsidR="00212EE2" w:rsidRDefault="00212EE2" w:rsidP="00212EE2">
            <w:pPr>
              <w:numPr>
                <w:ilvl w:val="0"/>
                <w:numId w:val="31"/>
              </w:numPr>
              <w:spacing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pojemnik na mocz ( nie może być szklany)                         1 sztuka</w:t>
            </w:r>
          </w:p>
          <w:p w14:paraId="4AB3BCF9" w14:textId="77777777" w:rsidR="00212EE2" w:rsidRDefault="00212EE2" w:rsidP="00212EE2">
            <w:pPr>
              <w:numPr>
                <w:ilvl w:val="0"/>
                <w:numId w:val="31"/>
              </w:numPr>
              <w:spacing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pojemnik na zużyte materiały ostre ( typu: igły, skalpele ) 1 sztuka</w:t>
            </w:r>
          </w:p>
          <w:p w14:paraId="6C657B64" w14:textId="77777777" w:rsidR="00212EE2" w:rsidRDefault="00212EE2" w:rsidP="00212EE2">
            <w:pPr>
              <w:numPr>
                <w:ilvl w:val="0"/>
                <w:numId w:val="31"/>
              </w:numPr>
              <w:spacing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zgłębnik żołądkowy z prowadnicą                                      1 zestaw</w:t>
            </w:r>
          </w:p>
          <w:p w14:paraId="0C3B8A7E" w14:textId="77777777" w:rsidR="00212EE2" w:rsidRDefault="00212EE2" w:rsidP="00212EE2">
            <w:pPr>
              <w:numPr>
                <w:ilvl w:val="0"/>
                <w:numId w:val="31"/>
              </w:numPr>
              <w:spacing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worek na odpady                                                                 1 sztuka</w:t>
            </w:r>
          </w:p>
          <w:p w14:paraId="633CAB42" w14:textId="77777777" w:rsidR="00212EE2" w:rsidRDefault="00212EE2" w:rsidP="00212EE2">
            <w:pPr>
              <w:numPr>
                <w:ilvl w:val="0"/>
                <w:numId w:val="31"/>
              </w:numPr>
              <w:spacing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worek na odpady medyczne                                                1 sztuka</w:t>
            </w:r>
          </w:p>
          <w:p w14:paraId="2982F89E" w14:textId="48688D7A" w:rsidR="00212EE2" w:rsidRPr="00123572" w:rsidRDefault="00212EE2" w:rsidP="00212EE2">
            <w:pPr>
              <w:numPr>
                <w:ilvl w:val="0"/>
                <w:numId w:val="31"/>
              </w:numPr>
              <w:spacing w:line="240" w:lineRule="auto"/>
              <w:rPr>
                <w:rFonts w:ascii="Times New Roman" w:eastAsia="Times New Roman" w:hAnsi="Times New Roman" w:cs="Times New Roman"/>
                <w:strike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Nieprzepuszczalne prześcieradło na </w:t>
            </w:r>
            <w:r w:rsidRPr="00D90589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nosze w rolce            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1 </w:t>
            </w:r>
            <w:r w:rsidRPr="008753F9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sztuka </w:t>
            </w:r>
            <w:r w:rsidRPr="004C2B06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? </w:t>
            </w:r>
          </w:p>
          <w:p w14:paraId="20887F9F" w14:textId="77777777" w:rsidR="00212EE2" w:rsidRDefault="00212EE2" w:rsidP="00212EE2">
            <w:pPr>
              <w:numPr>
                <w:ilvl w:val="0"/>
                <w:numId w:val="31"/>
              </w:numPr>
              <w:spacing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podstawowa odzież ochronna  w tym </w:t>
            </w:r>
          </w:p>
          <w:p w14:paraId="2F94AF69" w14:textId="77777777" w:rsidR="00212EE2" w:rsidRPr="00DF640D" w:rsidRDefault="00212EE2" w:rsidP="00212EE2">
            <w:pPr>
              <w:spacing w:line="240" w:lineRule="auto"/>
              <w:ind w:left="72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44F8C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kamizelka odblaskowa z napisem </w:t>
            </w:r>
            <w:r w:rsidRPr="00DF640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RATOWNIK                 3 komplety </w:t>
            </w:r>
          </w:p>
          <w:p w14:paraId="761A0EE8" w14:textId="77777777" w:rsidR="00212EE2" w:rsidRPr="00DF640D" w:rsidRDefault="00212EE2" w:rsidP="00212EE2">
            <w:pPr>
              <w:spacing w:line="240" w:lineRule="auto"/>
              <w:ind w:left="72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F640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( Kurtka </w:t>
            </w:r>
            <w:proofErr w:type="spellStart"/>
            <w:r w:rsidRPr="00DF640D">
              <w:rPr>
                <w:rFonts w:ascii="Times New Roman" w:eastAsia="Times New Roman" w:hAnsi="Times New Roman" w:cs="Times New Roman"/>
                <w:sz w:val="20"/>
                <w:szCs w:val="20"/>
              </w:rPr>
              <w:t>polarowa</w:t>
            </w:r>
            <w:proofErr w:type="spellEnd"/>
            <w:r w:rsidRPr="00DF640D">
              <w:rPr>
                <w:rFonts w:ascii="Times New Roman" w:eastAsia="Times New Roman" w:hAnsi="Times New Roman" w:cs="Times New Roman"/>
                <w:sz w:val="20"/>
                <w:szCs w:val="20"/>
              </w:rPr>
              <w:t>/koszulka/spodnie/kamizelka odblaskowa – rozmiar L,XL,XXL )</w:t>
            </w:r>
          </w:p>
          <w:p w14:paraId="60BACA39" w14:textId="77777777" w:rsidR="00212EE2" w:rsidRPr="00DF640D" w:rsidRDefault="00212EE2" w:rsidP="00212EE2">
            <w:pPr>
              <w:numPr>
                <w:ilvl w:val="0"/>
                <w:numId w:val="31"/>
              </w:numPr>
              <w:spacing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F640D">
              <w:rPr>
                <w:rFonts w:ascii="Times New Roman" w:eastAsia="Times New Roman" w:hAnsi="Times New Roman" w:cs="Times New Roman"/>
                <w:sz w:val="20"/>
                <w:szCs w:val="20"/>
              </w:rPr>
              <w:t>rękawice ochronne do szczątków                                        3 pary</w:t>
            </w:r>
          </w:p>
          <w:p w14:paraId="67A0DBE6" w14:textId="77777777" w:rsidR="00212EE2" w:rsidRDefault="00212EE2" w:rsidP="00212EE2">
            <w:pPr>
              <w:numPr>
                <w:ilvl w:val="0"/>
                <w:numId w:val="31"/>
              </w:numPr>
              <w:spacing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F640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obuwie ochronne                                                                 3 pary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(</w:t>
            </w:r>
            <w:r w:rsidRPr="00DF640D">
              <w:rPr>
                <w:rFonts w:ascii="Times New Roman" w:eastAsia="Times New Roman" w:hAnsi="Times New Roman" w:cs="Times New Roman"/>
                <w:sz w:val="20"/>
                <w:szCs w:val="20"/>
              </w:rPr>
              <w:t>uniwersalne nakładki na obuwie rozmiar 43-45 )</w:t>
            </w:r>
          </w:p>
          <w:p w14:paraId="2E093E8B" w14:textId="78FB9C1C" w:rsidR="00212EE2" w:rsidRPr="00212EE2" w:rsidRDefault="00212EE2" w:rsidP="00212EE2">
            <w:pPr>
              <w:numPr>
                <w:ilvl w:val="0"/>
                <w:numId w:val="31"/>
              </w:numPr>
              <w:spacing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12EE2">
              <w:rPr>
                <w:rFonts w:ascii="Times New Roman" w:eastAsia="Times New Roman" w:hAnsi="Times New Roman" w:cs="Times New Roman"/>
                <w:sz w:val="20"/>
                <w:szCs w:val="20"/>
              </w:rPr>
              <w:t>środki ochrony indywidualnej chroniące przed zakażeniem (maska twarzowa z wymiennymi filtrami + komplet filtrów na wymianę                                                            3 zestawy</w:t>
            </w:r>
          </w:p>
        </w:tc>
      </w:tr>
      <w:tr w:rsidR="00212EE2" w:rsidRPr="002B2628" w14:paraId="56F151A1" w14:textId="77777777" w:rsidTr="00C52BC2">
        <w:trPr>
          <w:trHeight w:val="512"/>
        </w:trPr>
        <w:tc>
          <w:tcPr>
            <w:tcW w:w="566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0145B84" w14:textId="77777777" w:rsidR="00212EE2" w:rsidRPr="00D90589" w:rsidRDefault="00212EE2" w:rsidP="00D90589">
            <w:pPr>
              <w:pStyle w:val="Akapitzlist"/>
              <w:widowControl w:val="0"/>
              <w:numPr>
                <w:ilvl w:val="0"/>
                <w:numId w:val="46"/>
              </w:numPr>
              <w:spacing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781" w:type="dxa"/>
            <w:tcBorders>
              <w:right w:val="single" w:sz="4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8079BCF" w14:textId="71360A77" w:rsidR="00212EE2" w:rsidRDefault="00212EE2" w:rsidP="00212EE2">
            <w:pPr>
              <w:spacing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 xml:space="preserve">Hydrożel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- zestaw </w:t>
            </w:r>
            <w:proofErr w:type="spellStart"/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przeciwoparzeniowy</w:t>
            </w:r>
            <w:proofErr w:type="spellEnd"/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w torbie  </w:t>
            </w:r>
          </w:p>
        </w:tc>
      </w:tr>
      <w:tr w:rsidR="00212EE2" w:rsidRPr="002B2628" w14:paraId="5541F1DE" w14:textId="77777777" w:rsidTr="00C52BC2">
        <w:trPr>
          <w:trHeight w:val="512"/>
        </w:trPr>
        <w:tc>
          <w:tcPr>
            <w:tcW w:w="566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A4BB730" w14:textId="77777777" w:rsidR="00212EE2" w:rsidRPr="00D90589" w:rsidRDefault="00212EE2" w:rsidP="00D90589">
            <w:pPr>
              <w:pStyle w:val="Akapitzlist"/>
              <w:widowControl w:val="0"/>
              <w:numPr>
                <w:ilvl w:val="0"/>
                <w:numId w:val="46"/>
              </w:numPr>
              <w:spacing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781" w:type="dxa"/>
            <w:tcBorders>
              <w:right w:val="single" w:sz="4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5BFAC4D" w14:textId="09C7F17A" w:rsidR="00212EE2" w:rsidRDefault="00212EE2" w:rsidP="00212EE2">
            <w:pPr>
              <w:spacing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 xml:space="preserve">Kaftan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– 1 sztuka</w:t>
            </w:r>
          </w:p>
        </w:tc>
      </w:tr>
      <w:tr w:rsidR="00212EE2" w:rsidRPr="002B2628" w14:paraId="3CCCCB75" w14:textId="77777777" w:rsidTr="00C52BC2">
        <w:trPr>
          <w:trHeight w:val="512"/>
        </w:trPr>
        <w:tc>
          <w:tcPr>
            <w:tcW w:w="566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AA8B2D5" w14:textId="77777777" w:rsidR="00212EE2" w:rsidRPr="00D90589" w:rsidRDefault="00212EE2" w:rsidP="00D90589">
            <w:pPr>
              <w:pStyle w:val="Akapitzlist"/>
              <w:widowControl w:val="0"/>
              <w:numPr>
                <w:ilvl w:val="0"/>
                <w:numId w:val="46"/>
              </w:numPr>
              <w:spacing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781" w:type="dxa"/>
            <w:tcBorders>
              <w:right w:val="single" w:sz="4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4E192E2" w14:textId="24BA886A" w:rsidR="00212EE2" w:rsidRDefault="00212EE2" w:rsidP="00212EE2">
            <w:pPr>
              <w:spacing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Krótkofalówka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– 2 sztuki</w:t>
            </w:r>
          </w:p>
        </w:tc>
      </w:tr>
      <w:tr w:rsidR="00212EE2" w:rsidRPr="002B2628" w14:paraId="72E1AE3C" w14:textId="77777777" w:rsidTr="00C52BC2">
        <w:trPr>
          <w:trHeight w:val="512"/>
        </w:trPr>
        <w:tc>
          <w:tcPr>
            <w:tcW w:w="566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630170F" w14:textId="77777777" w:rsidR="00212EE2" w:rsidRPr="00D90589" w:rsidRDefault="00212EE2" w:rsidP="00D90589">
            <w:pPr>
              <w:pStyle w:val="Akapitzlist"/>
              <w:widowControl w:val="0"/>
              <w:numPr>
                <w:ilvl w:val="0"/>
                <w:numId w:val="46"/>
              </w:numPr>
              <w:spacing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781" w:type="dxa"/>
            <w:tcBorders>
              <w:right w:val="single" w:sz="4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31AF835" w14:textId="77777777" w:rsidR="00212EE2" w:rsidRDefault="00212EE2" w:rsidP="00212EE2">
            <w:pPr>
              <w:spacing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Torba z zestawem opatrunków:</w:t>
            </w:r>
          </w:p>
          <w:p w14:paraId="3CB0C306" w14:textId="77777777" w:rsidR="00212EE2" w:rsidRPr="00A16848" w:rsidRDefault="00212EE2" w:rsidP="00212EE2">
            <w:pPr>
              <w:spacing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A16848">
              <w:rPr>
                <w:rFonts w:ascii="Times New Roman" w:eastAsia="Times New Roman" w:hAnsi="Times New Roman" w:cs="Times New Roman"/>
                <w:sz w:val="20"/>
                <w:szCs w:val="20"/>
              </w:rPr>
              <w:t>gaza opatrunkowa 1 m2 - 2 szt.</w:t>
            </w:r>
          </w:p>
          <w:p w14:paraId="643698BE" w14:textId="77777777" w:rsidR="00212EE2" w:rsidRPr="00A16848" w:rsidRDefault="00212EE2" w:rsidP="00212EE2">
            <w:pPr>
              <w:spacing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A16848">
              <w:rPr>
                <w:rFonts w:ascii="Times New Roman" w:eastAsia="Times New Roman" w:hAnsi="Times New Roman" w:cs="Times New Roman"/>
                <w:sz w:val="20"/>
                <w:szCs w:val="20"/>
              </w:rPr>
              <w:t>gaza opatrunkowa 1,2 m2 - 2 szt.</w:t>
            </w:r>
          </w:p>
          <w:p w14:paraId="1D8EA085" w14:textId="77777777" w:rsidR="00212EE2" w:rsidRPr="00A16848" w:rsidRDefault="00212EE2" w:rsidP="00212EE2">
            <w:pPr>
              <w:spacing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A16848">
              <w:rPr>
                <w:rFonts w:ascii="Times New Roman" w:eastAsia="Times New Roman" w:hAnsi="Times New Roman" w:cs="Times New Roman"/>
                <w:sz w:val="20"/>
                <w:szCs w:val="20"/>
              </w:rPr>
              <w:t>kompres jałowy pakowane podwójnie 5 cm x 5 cm - 1 szt.</w:t>
            </w:r>
          </w:p>
          <w:p w14:paraId="03B0CC96" w14:textId="77777777" w:rsidR="00212EE2" w:rsidRPr="00A16848" w:rsidRDefault="00212EE2" w:rsidP="00212EE2">
            <w:pPr>
              <w:spacing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A16848">
              <w:rPr>
                <w:rFonts w:ascii="Times New Roman" w:eastAsia="Times New Roman" w:hAnsi="Times New Roman" w:cs="Times New Roman"/>
                <w:sz w:val="20"/>
                <w:szCs w:val="20"/>
              </w:rPr>
              <w:lastRenderedPageBreak/>
              <w:t>kompres jałowy pakowane podwójnie 7,5 cm x 7,5 cm - 1 szt.</w:t>
            </w:r>
          </w:p>
          <w:p w14:paraId="30A547CC" w14:textId="77777777" w:rsidR="00212EE2" w:rsidRPr="00A16848" w:rsidRDefault="00212EE2" w:rsidP="00212EE2">
            <w:pPr>
              <w:spacing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A16848">
              <w:rPr>
                <w:rFonts w:ascii="Times New Roman" w:eastAsia="Times New Roman" w:hAnsi="Times New Roman" w:cs="Times New Roman"/>
                <w:sz w:val="20"/>
                <w:szCs w:val="20"/>
              </w:rPr>
              <w:t>kompres jałowy pakowane podwójnie 10 cm x 10 cm - 1 szt.</w:t>
            </w:r>
          </w:p>
          <w:p w14:paraId="4FC02484" w14:textId="77777777" w:rsidR="00212EE2" w:rsidRPr="00A16848" w:rsidRDefault="00212EE2" w:rsidP="00212EE2">
            <w:pPr>
              <w:spacing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A16848">
              <w:rPr>
                <w:rFonts w:ascii="Times New Roman" w:eastAsia="Times New Roman" w:hAnsi="Times New Roman" w:cs="Times New Roman"/>
                <w:sz w:val="20"/>
                <w:szCs w:val="20"/>
              </w:rPr>
              <w:t>opaska dziana zwykła 5 cm x 4 m - 2 szt. - lub zamiennik</w:t>
            </w:r>
          </w:p>
          <w:p w14:paraId="1945B9C4" w14:textId="77777777" w:rsidR="00212EE2" w:rsidRPr="00A16848" w:rsidRDefault="00212EE2" w:rsidP="00212EE2">
            <w:pPr>
              <w:spacing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A16848">
              <w:rPr>
                <w:rFonts w:ascii="Times New Roman" w:eastAsia="Times New Roman" w:hAnsi="Times New Roman" w:cs="Times New Roman"/>
                <w:sz w:val="20"/>
                <w:szCs w:val="20"/>
              </w:rPr>
              <w:t>opaska dziana zwykła 10 cm x 4 m - 2 szt. - lub zamiennik</w:t>
            </w:r>
          </w:p>
          <w:p w14:paraId="22F45791" w14:textId="77777777" w:rsidR="00212EE2" w:rsidRPr="00A16848" w:rsidRDefault="00212EE2" w:rsidP="00212EE2">
            <w:pPr>
              <w:spacing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A16848">
              <w:rPr>
                <w:rFonts w:ascii="Times New Roman" w:eastAsia="Times New Roman" w:hAnsi="Times New Roman" w:cs="Times New Roman"/>
                <w:sz w:val="20"/>
                <w:szCs w:val="20"/>
              </w:rPr>
              <w:t>opaska dziana zwykła 15 cm x 4 m - 2 szt. - lub zamiennik</w:t>
            </w:r>
          </w:p>
          <w:p w14:paraId="12D01478" w14:textId="77777777" w:rsidR="00212EE2" w:rsidRPr="00A16848" w:rsidRDefault="00212EE2" w:rsidP="00212EE2">
            <w:pPr>
              <w:spacing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A16848">
              <w:rPr>
                <w:rFonts w:ascii="Times New Roman" w:eastAsia="Times New Roman" w:hAnsi="Times New Roman" w:cs="Times New Roman"/>
                <w:sz w:val="20"/>
                <w:szCs w:val="20"/>
              </w:rPr>
              <w:t>opaska dziana elastyczna 10 cm x 4 m - 2 szt.</w:t>
            </w:r>
          </w:p>
          <w:p w14:paraId="53ADFB50" w14:textId="77777777" w:rsidR="00212EE2" w:rsidRPr="00A16848" w:rsidRDefault="00212EE2" w:rsidP="00212EE2">
            <w:pPr>
              <w:spacing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A16848">
              <w:rPr>
                <w:rFonts w:ascii="Times New Roman" w:eastAsia="Times New Roman" w:hAnsi="Times New Roman" w:cs="Times New Roman"/>
                <w:sz w:val="20"/>
                <w:szCs w:val="20"/>
              </w:rPr>
              <w:t>opaska dziana elastyczna 12 cm x 4 m - 2 szt.</w:t>
            </w:r>
          </w:p>
          <w:p w14:paraId="548EFCFC" w14:textId="77777777" w:rsidR="00212EE2" w:rsidRPr="00A16848" w:rsidRDefault="00212EE2" w:rsidP="00212EE2">
            <w:pPr>
              <w:spacing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A16848">
              <w:rPr>
                <w:rFonts w:ascii="Times New Roman" w:eastAsia="Times New Roman" w:hAnsi="Times New Roman" w:cs="Times New Roman"/>
                <w:sz w:val="20"/>
                <w:szCs w:val="20"/>
              </w:rPr>
              <w:t>przylepiec rolka 1,25 cm - 1 szt.</w:t>
            </w:r>
          </w:p>
          <w:p w14:paraId="0C8C2FFC" w14:textId="77777777" w:rsidR="00212EE2" w:rsidRPr="00A16848" w:rsidRDefault="00212EE2" w:rsidP="00212EE2">
            <w:pPr>
              <w:spacing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A16848">
              <w:rPr>
                <w:rFonts w:ascii="Times New Roman" w:eastAsia="Times New Roman" w:hAnsi="Times New Roman" w:cs="Times New Roman"/>
                <w:sz w:val="20"/>
                <w:szCs w:val="20"/>
              </w:rPr>
              <w:t>przylepiec rolka 5 cm - 1 szt.</w:t>
            </w:r>
          </w:p>
          <w:p w14:paraId="79198141" w14:textId="77777777" w:rsidR="00212EE2" w:rsidRPr="00A16848" w:rsidRDefault="00212EE2" w:rsidP="00212EE2">
            <w:pPr>
              <w:spacing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A16848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siatka opatrunkowa </w:t>
            </w:r>
            <w:proofErr w:type="spellStart"/>
            <w:r w:rsidRPr="00A16848">
              <w:rPr>
                <w:rFonts w:ascii="Times New Roman" w:eastAsia="Times New Roman" w:hAnsi="Times New Roman" w:cs="Times New Roman"/>
                <w:sz w:val="20"/>
                <w:szCs w:val="20"/>
              </w:rPr>
              <w:t>rozm</w:t>
            </w:r>
            <w:proofErr w:type="spellEnd"/>
            <w:r w:rsidRPr="00A16848">
              <w:rPr>
                <w:rFonts w:ascii="Times New Roman" w:eastAsia="Times New Roman" w:hAnsi="Times New Roman" w:cs="Times New Roman"/>
                <w:sz w:val="20"/>
                <w:szCs w:val="20"/>
              </w:rPr>
              <w:t>. 2 - 1 szt.</w:t>
            </w:r>
          </w:p>
          <w:p w14:paraId="628088FB" w14:textId="77777777" w:rsidR="00212EE2" w:rsidRPr="00A16848" w:rsidRDefault="00212EE2" w:rsidP="00212EE2">
            <w:pPr>
              <w:spacing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A16848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siatka opatrunkowa </w:t>
            </w:r>
            <w:proofErr w:type="spellStart"/>
            <w:r w:rsidRPr="00A16848">
              <w:rPr>
                <w:rFonts w:ascii="Times New Roman" w:eastAsia="Times New Roman" w:hAnsi="Times New Roman" w:cs="Times New Roman"/>
                <w:sz w:val="20"/>
                <w:szCs w:val="20"/>
              </w:rPr>
              <w:t>rozm</w:t>
            </w:r>
            <w:proofErr w:type="spellEnd"/>
            <w:r w:rsidRPr="00A16848">
              <w:rPr>
                <w:rFonts w:ascii="Times New Roman" w:eastAsia="Times New Roman" w:hAnsi="Times New Roman" w:cs="Times New Roman"/>
                <w:sz w:val="20"/>
                <w:szCs w:val="20"/>
              </w:rPr>
              <w:t>. 3 - 1 szt.</w:t>
            </w:r>
          </w:p>
          <w:p w14:paraId="7813F473" w14:textId="77777777" w:rsidR="00212EE2" w:rsidRPr="00A16848" w:rsidRDefault="00212EE2" w:rsidP="00212EE2">
            <w:pPr>
              <w:spacing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A16848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siatka opatrunkowa </w:t>
            </w:r>
            <w:proofErr w:type="spellStart"/>
            <w:r w:rsidRPr="00A16848">
              <w:rPr>
                <w:rFonts w:ascii="Times New Roman" w:eastAsia="Times New Roman" w:hAnsi="Times New Roman" w:cs="Times New Roman"/>
                <w:sz w:val="20"/>
                <w:szCs w:val="20"/>
              </w:rPr>
              <w:t>rozm</w:t>
            </w:r>
            <w:proofErr w:type="spellEnd"/>
            <w:r w:rsidRPr="00A16848">
              <w:rPr>
                <w:rFonts w:ascii="Times New Roman" w:eastAsia="Times New Roman" w:hAnsi="Times New Roman" w:cs="Times New Roman"/>
                <w:sz w:val="20"/>
                <w:szCs w:val="20"/>
              </w:rPr>
              <w:t>. 6 - 1 szt.</w:t>
            </w:r>
          </w:p>
          <w:p w14:paraId="3095D5DE" w14:textId="77777777" w:rsidR="00212EE2" w:rsidRPr="00A16848" w:rsidRDefault="00212EE2" w:rsidP="00212EE2">
            <w:pPr>
              <w:spacing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A16848">
              <w:rPr>
                <w:rFonts w:ascii="Times New Roman" w:eastAsia="Times New Roman" w:hAnsi="Times New Roman" w:cs="Times New Roman"/>
                <w:sz w:val="20"/>
                <w:szCs w:val="20"/>
              </w:rPr>
              <w:t>plaster z opatrunkiem 6 cm x 1 m - 1 szt.</w:t>
            </w:r>
          </w:p>
          <w:p w14:paraId="7F3A6350" w14:textId="77777777" w:rsidR="00212EE2" w:rsidRPr="00A16848" w:rsidRDefault="00212EE2" w:rsidP="00212EE2">
            <w:pPr>
              <w:spacing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A16848">
              <w:rPr>
                <w:rFonts w:ascii="Times New Roman" w:eastAsia="Times New Roman" w:hAnsi="Times New Roman" w:cs="Times New Roman"/>
                <w:sz w:val="20"/>
                <w:szCs w:val="20"/>
              </w:rPr>
              <w:t>resuscytator jednorazowy PVC dorosły zestaw - 1 szt.</w:t>
            </w:r>
          </w:p>
          <w:p w14:paraId="7E00E0B4" w14:textId="77777777" w:rsidR="00212EE2" w:rsidRPr="00A16848" w:rsidRDefault="00212EE2" w:rsidP="00212EE2">
            <w:pPr>
              <w:spacing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A16848">
              <w:rPr>
                <w:rFonts w:ascii="Times New Roman" w:eastAsia="Times New Roman" w:hAnsi="Times New Roman" w:cs="Times New Roman"/>
                <w:sz w:val="20"/>
                <w:szCs w:val="20"/>
              </w:rPr>
              <w:t>resuscytator jednorazowy PVC dziecko zestaw - 1 szt.</w:t>
            </w:r>
          </w:p>
          <w:p w14:paraId="02B96848" w14:textId="77777777" w:rsidR="00212EE2" w:rsidRPr="00A16848" w:rsidRDefault="00212EE2" w:rsidP="00212EE2">
            <w:pPr>
              <w:spacing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A16848">
              <w:rPr>
                <w:rFonts w:ascii="Times New Roman" w:eastAsia="Times New Roman" w:hAnsi="Times New Roman" w:cs="Times New Roman"/>
                <w:sz w:val="20"/>
                <w:szCs w:val="20"/>
              </w:rPr>
              <w:t>kołnierz ortopedyczny dorosły - 1 szt.</w:t>
            </w:r>
          </w:p>
          <w:p w14:paraId="1DE2549F" w14:textId="77777777" w:rsidR="00212EE2" w:rsidRPr="00A16848" w:rsidRDefault="00212EE2" w:rsidP="00212EE2">
            <w:pPr>
              <w:spacing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A16848">
              <w:rPr>
                <w:rFonts w:ascii="Times New Roman" w:eastAsia="Times New Roman" w:hAnsi="Times New Roman" w:cs="Times New Roman"/>
                <w:sz w:val="20"/>
                <w:szCs w:val="20"/>
              </w:rPr>
              <w:t>kołnierz ortopedyczny dziecko 1szt.</w:t>
            </w:r>
          </w:p>
          <w:p w14:paraId="0ED50FAA" w14:textId="77777777" w:rsidR="00212EE2" w:rsidRPr="00A16848" w:rsidRDefault="00212EE2" w:rsidP="00212EE2">
            <w:pPr>
              <w:spacing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A16848">
              <w:rPr>
                <w:rFonts w:ascii="Times New Roman" w:eastAsia="Times New Roman" w:hAnsi="Times New Roman" w:cs="Times New Roman"/>
                <w:sz w:val="20"/>
                <w:szCs w:val="20"/>
              </w:rPr>
              <w:t>chusta trójkątna - 2 szt.</w:t>
            </w:r>
          </w:p>
          <w:p w14:paraId="1EC6A435" w14:textId="77777777" w:rsidR="00212EE2" w:rsidRPr="00A16848" w:rsidRDefault="00212EE2" w:rsidP="00212EE2">
            <w:pPr>
              <w:spacing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A16848">
              <w:rPr>
                <w:rFonts w:ascii="Times New Roman" w:eastAsia="Times New Roman" w:hAnsi="Times New Roman" w:cs="Times New Roman"/>
                <w:sz w:val="20"/>
                <w:szCs w:val="20"/>
              </w:rPr>
              <w:t>szyny stabilizujące typu SPLINT zestaw - 1 szt.</w:t>
            </w:r>
          </w:p>
          <w:p w14:paraId="4596489D" w14:textId="77777777" w:rsidR="00212EE2" w:rsidRPr="00A16848" w:rsidRDefault="00212EE2" w:rsidP="00212EE2">
            <w:pPr>
              <w:spacing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proofErr w:type="spellStart"/>
            <w:r w:rsidRPr="00A16848">
              <w:rPr>
                <w:rFonts w:ascii="Times New Roman" w:eastAsia="Times New Roman" w:hAnsi="Times New Roman" w:cs="Times New Roman"/>
                <w:sz w:val="20"/>
                <w:szCs w:val="20"/>
              </w:rPr>
              <w:t>staza</w:t>
            </w:r>
            <w:proofErr w:type="spellEnd"/>
            <w:r w:rsidRPr="00A16848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taktyczna typu CAT</w:t>
            </w:r>
          </w:p>
          <w:p w14:paraId="316C9431" w14:textId="77777777" w:rsidR="00212EE2" w:rsidRPr="00A16848" w:rsidRDefault="00212EE2" w:rsidP="00212EE2">
            <w:pPr>
              <w:spacing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A16848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rurki </w:t>
            </w:r>
            <w:proofErr w:type="spellStart"/>
            <w:r w:rsidRPr="00A16848">
              <w:rPr>
                <w:rFonts w:ascii="Times New Roman" w:eastAsia="Times New Roman" w:hAnsi="Times New Roman" w:cs="Times New Roman"/>
                <w:sz w:val="20"/>
                <w:szCs w:val="20"/>
              </w:rPr>
              <w:t>ustno</w:t>
            </w:r>
            <w:proofErr w:type="spellEnd"/>
            <w:r w:rsidRPr="00A16848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gardłowe </w:t>
            </w:r>
            <w:proofErr w:type="spellStart"/>
            <w:r w:rsidRPr="00A16848">
              <w:rPr>
                <w:rFonts w:ascii="Times New Roman" w:eastAsia="Times New Roman" w:hAnsi="Times New Roman" w:cs="Times New Roman"/>
                <w:sz w:val="20"/>
                <w:szCs w:val="20"/>
              </w:rPr>
              <w:t>Guedela</w:t>
            </w:r>
            <w:proofErr w:type="spellEnd"/>
            <w:r w:rsidRPr="00A16848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komplet - 1 szt.</w:t>
            </w:r>
          </w:p>
          <w:p w14:paraId="2D7DD785" w14:textId="77777777" w:rsidR="00212EE2" w:rsidRPr="00A16848" w:rsidRDefault="00212EE2" w:rsidP="00212EE2">
            <w:pPr>
              <w:spacing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A16848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Opatrunek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z żelem chłodzącym</w:t>
            </w:r>
            <w:r w:rsidRPr="00A16848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10cm x 10cm - 2szt</w:t>
            </w:r>
          </w:p>
          <w:p w14:paraId="4FC1DA3D" w14:textId="77777777" w:rsidR="00212EE2" w:rsidRPr="00A16848" w:rsidRDefault="00212EE2" w:rsidP="00212EE2">
            <w:pPr>
              <w:spacing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A16848">
              <w:rPr>
                <w:rFonts w:ascii="Times New Roman" w:eastAsia="Times New Roman" w:hAnsi="Times New Roman" w:cs="Times New Roman"/>
                <w:sz w:val="20"/>
                <w:szCs w:val="20"/>
              </w:rPr>
              <w:t>folia termoizolacyjna NRC - 1 szt.</w:t>
            </w:r>
          </w:p>
          <w:p w14:paraId="5ADE3697" w14:textId="77777777" w:rsidR="00212EE2" w:rsidRPr="00A16848" w:rsidRDefault="00212EE2" w:rsidP="00212EE2">
            <w:pPr>
              <w:spacing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proofErr w:type="spellStart"/>
            <w:r w:rsidRPr="00A16848">
              <w:rPr>
                <w:rFonts w:ascii="Times New Roman" w:eastAsia="Times New Roman" w:hAnsi="Times New Roman" w:cs="Times New Roman"/>
                <w:sz w:val="20"/>
                <w:szCs w:val="20"/>
              </w:rPr>
              <w:t>zamrażacz</w:t>
            </w:r>
            <w:proofErr w:type="spellEnd"/>
            <w:r w:rsidRPr="00A16848">
              <w:rPr>
                <w:rFonts w:ascii="Times New Roman" w:eastAsia="Times New Roman" w:hAnsi="Times New Roman" w:cs="Times New Roman"/>
                <w:sz w:val="20"/>
                <w:szCs w:val="20"/>
              </w:rPr>
              <w:t>, sztuczny lód spray - 1 szt.</w:t>
            </w:r>
          </w:p>
          <w:p w14:paraId="19E1364B" w14:textId="6E0852EA" w:rsidR="00212EE2" w:rsidRPr="00A16848" w:rsidRDefault="00212EE2" w:rsidP="00212EE2">
            <w:pPr>
              <w:spacing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A16848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Płyn do dezynfekcji rąk i skóry 250 ml - 1 szt. </w:t>
            </w:r>
          </w:p>
          <w:p w14:paraId="6FECA340" w14:textId="77777777" w:rsidR="00212EE2" w:rsidRPr="00A16848" w:rsidRDefault="00212EE2" w:rsidP="00212EE2">
            <w:pPr>
              <w:spacing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A16848">
              <w:rPr>
                <w:rFonts w:ascii="Times New Roman" w:eastAsia="Times New Roman" w:hAnsi="Times New Roman" w:cs="Times New Roman"/>
                <w:sz w:val="20"/>
                <w:szCs w:val="20"/>
              </w:rPr>
              <w:t>roztwór stosowany w celu odkażania skóry 100g - 1 szt.</w:t>
            </w:r>
          </w:p>
          <w:p w14:paraId="643FBD71" w14:textId="77777777" w:rsidR="00212EE2" w:rsidRPr="00A16848" w:rsidRDefault="00212EE2" w:rsidP="00212EE2">
            <w:pPr>
              <w:spacing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A16848">
              <w:rPr>
                <w:rFonts w:ascii="Times New Roman" w:eastAsia="Times New Roman" w:hAnsi="Times New Roman" w:cs="Times New Roman"/>
                <w:sz w:val="20"/>
                <w:szCs w:val="20"/>
              </w:rPr>
              <w:t>nożyczki ratownicze - 1 szt.</w:t>
            </w:r>
          </w:p>
          <w:p w14:paraId="7C53872B" w14:textId="77777777" w:rsidR="00212EE2" w:rsidRPr="00A16848" w:rsidRDefault="00212EE2" w:rsidP="00212EE2">
            <w:pPr>
              <w:spacing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A16848">
              <w:rPr>
                <w:rFonts w:ascii="Times New Roman" w:eastAsia="Times New Roman" w:hAnsi="Times New Roman" w:cs="Times New Roman"/>
                <w:sz w:val="20"/>
                <w:szCs w:val="20"/>
              </w:rPr>
              <w:t>rękawiczki ochronne nitrylowe para - 2 szt.</w:t>
            </w:r>
          </w:p>
          <w:p w14:paraId="3DF17351" w14:textId="2B7564C6" w:rsidR="00212EE2" w:rsidRDefault="00212EE2" w:rsidP="00212EE2">
            <w:pPr>
              <w:spacing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A16848">
              <w:rPr>
                <w:rFonts w:ascii="Times New Roman" w:eastAsia="Times New Roman" w:hAnsi="Times New Roman" w:cs="Times New Roman"/>
                <w:sz w:val="20"/>
                <w:szCs w:val="20"/>
              </w:rPr>
              <w:t>okulary ochronne - 1 szt.</w:t>
            </w:r>
          </w:p>
        </w:tc>
      </w:tr>
    </w:tbl>
    <w:p w14:paraId="260EBF2C" w14:textId="77777777" w:rsidR="009D0777" w:rsidRPr="002B2628" w:rsidRDefault="009D0777">
      <w:pPr>
        <w:widowControl w:val="0"/>
        <w:pBdr>
          <w:top w:val="nil"/>
          <w:left w:val="nil"/>
          <w:bottom w:val="nil"/>
          <w:right w:val="nil"/>
          <w:between w:val="nil"/>
        </w:pBdr>
        <w:rPr>
          <w:rFonts w:ascii="Times New Roman" w:eastAsia="Times New Roman" w:hAnsi="Times New Roman" w:cs="Times New Roman"/>
          <w:strike/>
          <w:sz w:val="20"/>
          <w:szCs w:val="20"/>
        </w:rPr>
      </w:pPr>
    </w:p>
    <w:p w14:paraId="260EC077" w14:textId="77777777" w:rsidR="009D0777" w:rsidRDefault="009D0777">
      <w:pPr>
        <w:spacing w:after="160" w:line="259" w:lineRule="auto"/>
        <w:rPr>
          <w:rFonts w:ascii="Times New Roman" w:eastAsia="Times New Roman" w:hAnsi="Times New Roman" w:cs="Times New Roman"/>
          <w:sz w:val="20"/>
          <w:szCs w:val="20"/>
        </w:rPr>
      </w:pPr>
    </w:p>
    <w:sectPr w:rsidR="009D0777" w:rsidSect="0007490D">
      <w:pgSz w:w="11909" w:h="16834"/>
      <w:pgMar w:top="1440" w:right="852" w:bottom="1134" w:left="709" w:header="720" w:footer="720" w:gutter="0"/>
      <w:pgNumType w:start="1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Noto Sans Symbols">
    <w:charset w:val="00"/>
    <w:family w:val="swiss"/>
    <w:pitch w:val="variable"/>
    <w:sig w:usb0="00000003" w:usb1="0200E0A0" w:usb2="00000000" w:usb3="00000000" w:csb0="00000001" w:csb1="00000000"/>
    <w:embedRegular r:id="rId1" w:fontKey="{10EC35D3-D756-42D9-9795-1866BABA39E6}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Arimo">
    <w:charset w:val="00"/>
    <w:family w:val="auto"/>
    <w:pitch w:val="default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  <w:embedRegular r:id="rId2" w:fontKey="{9FFF0AE3-4E65-4EF4-B8EA-CD5BEE216FD8}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3" w:fontKey="{0E5EC0B9-8446-4E4E-856D-CCB8AF3B908F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4" w:fontKey="{416FD6CA-70AA-477B-8B20-8A63C2D21BF6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4722CDE"/>
    <w:multiLevelType w:val="multilevel"/>
    <w:tmpl w:val="E81AE238"/>
    <w:lvl w:ilvl="0">
      <w:start w:val="1"/>
      <w:numFmt w:val="bullet"/>
      <w:lvlText w:val="−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63F3C3E"/>
    <w:multiLevelType w:val="multilevel"/>
    <w:tmpl w:val="C75A5F56"/>
    <w:lvl w:ilvl="0">
      <w:start w:val="1"/>
      <w:numFmt w:val="bullet"/>
      <w:lvlText w:val="−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2" w15:restartNumberingAfterBreak="0">
    <w:nsid w:val="06E9569C"/>
    <w:multiLevelType w:val="multilevel"/>
    <w:tmpl w:val="AD201D68"/>
    <w:lvl w:ilvl="0">
      <w:start w:val="1"/>
      <w:numFmt w:val="bullet"/>
      <w:lvlText w:val="−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3" w15:restartNumberingAfterBreak="0">
    <w:nsid w:val="08F265D1"/>
    <w:multiLevelType w:val="multilevel"/>
    <w:tmpl w:val="AD3EB218"/>
    <w:lvl w:ilvl="0">
      <w:start w:val="1"/>
      <w:numFmt w:val="bullet"/>
      <w:lvlText w:val="−"/>
      <w:lvlJc w:val="left"/>
      <w:pPr>
        <w:ind w:left="144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16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60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32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76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48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200" w:hanging="360"/>
      </w:pPr>
      <w:rPr>
        <w:rFonts w:ascii="Noto Sans Symbols" w:eastAsia="Noto Sans Symbols" w:hAnsi="Noto Sans Symbols" w:cs="Noto Sans Symbols"/>
      </w:rPr>
    </w:lvl>
  </w:abstractNum>
  <w:abstractNum w:abstractNumId="4" w15:restartNumberingAfterBreak="0">
    <w:nsid w:val="08F66D9B"/>
    <w:multiLevelType w:val="multilevel"/>
    <w:tmpl w:val="4EFEE5C8"/>
    <w:lvl w:ilvl="0">
      <w:start w:val="1"/>
      <w:numFmt w:val="bullet"/>
      <w:lvlText w:val="−"/>
      <w:lvlJc w:val="left"/>
      <w:pPr>
        <w:ind w:left="720" w:hanging="360"/>
      </w:pPr>
      <w:rPr>
        <w:rFonts w:ascii="Noto Sans Symbols" w:eastAsia="Noto Sans Symbols" w:hAnsi="Noto Sans Symbols" w:cs="Noto Sans Symbols"/>
        <w:b w:val="0"/>
        <w:bCs w:val="0"/>
        <w:i w:val="0"/>
        <w:iCs w:val="0"/>
        <w:smallCaps w:val="0"/>
        <w:strike w:val="0"/>
        <w:color w:val="000000"/>
        <w:shd w:val="clear" w:color="auto" w:fill="auto"/>
        <w:vertAlign w:val="baseline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Arimo" w:eastAsia="Arimo" w:hAnsi="Arimo" w:cs="Arimo"/>
        <w:b w:val="0"/>
        <w:bCs w:val="0"/>
        <w:i w:val="0"/>
        <w:iCs w:val="0"/>
        <w:smallCaps w:val="0"/>
        <w:strike w:val="0"/>
        <w:color w:val="000000"/>
        <w:shd w:val="clear" w:color="auto" w:fill="auto"/>
        <w:vertAlign w:val="baseline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Arimo" w:eastAsia="Arimo" w:hAnsi="Arimo" w:cs="Arimo"/>
        <w:b w:val="0"/>
        <w:bCs w:val="0"/>
        <w:i w:val="0"/>
        <w:iCs w:val="0"/>
        <w:smallCaps w:val="0"/>
        <w:strike w:val="0"/>
        <w:color w:val="000000"/>
        <w:shd w:val="clear" w:color="auto" w:fill="auto"/>
        <w:vertAlign w:val="baseline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  <w:b w:val="0"/>
        <w:bCs w:val="0"/>
        <w:i w:val="0"/>
        <w:iCs w:val="0"/>
        <w:smallCaps w:val="0"/>
        <w:strike w:val="0"/>
        <w:color w:val="000000"/>
        <w:shd w:val="clear" w:color="auto" w:fill="auto"/>
        <w:vertAlign w:val="baseline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Arimo" w:eastAsia="Arimo" w:hAnsi="Arimo" w:cs="Arimo"/>
        <w:b w:val="0"/>
        <w:bCs w:val="0"/>
        <w:i w:val="0"/>
        <w:iCs w:val="0"/>
        <w:smallCaps w:val="0"/>
        <w:strike w:val="0"/>
        <w:color w:val="000000"/>
        <w:shd w:val="clear" w:color="auto" w:fill="auto"/>
        <w:vertAlign w:val="baseline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Arimo" w:eastAsia="Arimo" w:hAnsi="Arimo" w:cs="Arimo"/>
        <w:b w:val="0"/>
        <w:bCs w:val="0"/>
        <w:i w:val="0"/>
        <w:iCs w:val="0"/>
        <w:smallCaps w:val="0"/>
        <w:strike w:val="0"/>
        <w:color w:val="000000"/>
        <w:shd w:val="clear" w:color="auto" w:fill="auto"/>
        <w:vertAlign w:val="baseline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  <w:b w:val="0"/>
        <w:bCs w:val="0"/>
        <w:i w:val="0"/>
        <w:iCs w:val="0"/>
        <w:smallCaps w:val="0"/>
        <w:strike w:val="0"/>
        <w:color w:val="000000"/>
        <w:shd w:val="clear" w:color="auto" w:fill="auto"/>
        <w:vertAlign w:val="baseline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Arimo" w:eastAsia="Arimo" w:hAnsi="Arimo" w:cs="Arimo"/>
        <w:b w:val="0"/>
        <w:bCs w:val="0"/>
        <w:i w:val="0"/>
        <w:iCs w:val="0"/>
        <w:smallCaps w:val="0"/>
        <w:strike w:val="0"/>
        <w:color w:val="000000"/>
        <w:shd w:val="clear" w:color="auto" w:fill="auto"/>
        <w:vertAlign w:val="baseline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Arimo" w:eastAsia="Arimo" w:hAnsi="Arimo" w:cs="Arimo"/>
        <w:b w:val="0"/>
        <w:bCs w:val="0"/>
        <w:i w:val="0"/>
        <w:iCs w:val="0"/>
        <w:smallCaps w:val="0"/>
        <w:strike w:val="0"/>
        <w:color w:val="000000"/>
        <w:shd w:val="clear" w:color="auto" w:fill="auto"/>
        <w:vertAlign w:val="baseline"/>
      </w:rPr>
    </w:lvl>
  </w:abstractNum>
  <w:abstractNum w:abstractNumId="5" w15:restartNumberingAfterBreak="0">
    <w:nsid w:val="0AF1676B"/>
    <w:multiLevelType w:val="multilevel"/>
    <w:tmpl w:val="789A51B4"/>
    <w:lvl w:ilvl="0">
      <w:start w:val="1"/>
      <w:numFmt w:val="bullet"/>
      <w:lvlText w:val="−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6" w15:restartNumberingAfterBreak="0">
    <w:nsid w:val="0F333FB3"/>
    <w:multiLevelType w:val="multilevel"/>
    <w:tmpl w:val="EAAEDA3C"/>
    <w:lvl w:ilvl="0">
      <w:start w:val="1"/>
      <w:numFmt w:val="bullet"/>
      <w:lvlText w:val="−"/>
      <w:lvlJc w:val="left"/>
      <w:pPr>
        <w:ind w:left="720" w:hanging="360"/>
      </w:pPr>
      <w:rPr>
        <w:rFonts w:ascii="Noto Sans Symbols" w:eastAsia="Noto Sans Symbols" w:hAnsi="Noto Sans Symbols" w:cs="Noto Sans Symbols"/>
        <w:u w:val="none"/>
      </w:rPr>
    </w:lvl>
    <w:lvl w:ilvl="1">
      <w:start w:val="1"/>
      <w:numFmt w:val="bullet"/>
      <w:lvlText w:val="o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▪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▪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▪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▪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▪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▪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▪"/>
      <w:lvlJc w:val="left"/>
      <w:pPr>
        <w:ind w:left="6480" w:hanging="360"/>
      </w:pPr>
      <w:rPr>
        <w:u w:val="none"/>
      </w:rPr>
    </w:lvl>
  </w:abstractNum>
  <w:abstractNum w:abstractNumId="7" w15:restartNumberingAfterBreak="0">
    <w:nsid w:val="12242DD2"/>
    <w:multiLevelType w:val="multilevel"/>
    <w:tmpl w:val="35B84B34"/>
    <w:lvl w:ilvl="0">
      <w:start w:val="1"/>
      <w:numFmt w:val="bullet"/>
      <w:lvlText w:val="−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8" w15:restartNumberingAfterBreak="0">
    <w:nsid w:val="14397127"/>
    <w:multiLevelType w:val="multilevel"/>
    <w:tmpl w:val="7D5CD180"/>
    <w:lvl w:ilvl="0">
      <w:start w:val="1"/>
      <w:numFmt w:val="bullet"/>
      <w:lvlText w:val="−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716639A"/>
    <w:multiLevelType w:val="multilevel"/>
    <w:tmpl w:val="C164A198"/>
    <w:lvl w:ilvl="0">
      <w:start w:val="1"/>
      <w:numFmt w:val="bullet"/>
      <w:lvlText w:val="−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1B53764C"/>
    <w:multiLevelType w:val="multilevel"/>
    <w:tmpl w:val="1D500946"/>
    <w:lvl w:ilvl="0">
      <w:start w:val="1"/>
      <w:numFmt w:val="bullet"/>
      <w:lvlText w:val="−"/>
      <w:lvlJc w:val="left"/>
      <w:pPr>
        <w:ind w:left="720" w:hanging="360"/>
      </w:pPr>
      <w:rPr>
        <w:rFonts w:ascii="Noto Sans Symbols" w:eastAsia="Noto Sans Symbols" w:hAnsi="Noto Sans Symbols" w:cs="Noto Sans Symbols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1" w15:restartNumberingAfterBreak="0">
    <w:nsid w:val="1BD567BD"/>
    <w:multiLevelType w:val="hybridMultilevel"/>
    <w:tmpl w:val="F21A98AA"/>
    <w:lvl w:ilvl="0" w:tplc="0415000F">
      <w:start w:val="1"/>
      <w:numFmt w:val="decimal"/>
      <w:lvlText w:val="%1."/>
      <w:lvlJc w:val="left"/>
      <w:pPr>
        <w:ind w:left="6704" w:hanging="360"/>
      </w:pPr>
    </w:lvl>
    <w:lvl w:ilvl="1" w:tplc="04150019" w:tentative="1">
      <w:start w:val="1"/>
      <w:numFmt w:val="lowerLetter"/>
      <w:lvlText w:val="%2."/>
      <w:lvlJc w:val="left"/>
      <w:pPr>
        <w:ind w:left="7424" w:hanging="360"/>
      </w:pPr>
    </w:lvl>
    <w:lvl w:ilvl="2" w:tplc="0415001B" w:tentative="1">
      <w:start w:val="1"/>
      <w:numFmt w:val="lowerRoman"/>
      <w:lvlText w:val="%3."/>
      <w:lvlJc w:val="right"/>
      <w:pPr>
        <w:ind w:left="8144" w:hanging="180"/>
      </w:pPr>
    </w:lvl>
    <w:lvl w:ilvl="3" w:tplc="0415000F" w:tentative="1">
      <w:start w:val="1"/>
      <w:numFmt w:val="decimal"/>
      <w:lvlText w:val="%4."/>
      <w:lvlJc w:val="left"/>
      <w:pPr>
        <w:ind w:left="8864" w:hanging="360"/>
      </w:pPr>
    </w:lvl>
    <w:lvl w:ilvl="4" w:tplc="04150019" w:tentative="1">
      <w:start w:val="1"/>
      <w:numFmt w:val="lowerLetter"/>
      <w:lvlText w:val="%5."/>
      <w:lvlJc w:val="left"/>
      <w:pPr>
        <w:ind w:left="9584" w:hanging="360"/>
      </w:pPr>
    </w:lvl>
    <w:lvl w:ilvl="5" w:tplc="0415001B" w:tentative="1">
      <w:start w:val="1"/>
      <w:numFmt w:val="lowerRoman"/>
      <w:lvlText w:val="%6."/>
      <w:lvlJc w:val="right"/>
      <w:pPr>
        <w:ind w:left="10304" w:hanging="180"/>
      </w:pPr>
    </w:lvl>
    <w:lvl w:ilvl="6" w:tplc="0415000F" w:tentative="1">
      <w:start w:val="1"/>
      <w:numFmt w:val="decimal"/>
      <w:lvlText w:val="%7."/>
      <w:lvlJc w:val="left"/>
      <w:pPr>
        <w:ind w:left="11024" w:hanging="360"/>
      </w:pPr>
    </w:lvl>
    <w:lvl w:ilvl="7" w:tplc="04150019" w:tentative="1">
      <w:start w:val="1"/>
      <w:numFmt w:val="lowerLetter"/>
      <w:lvlText w:val="%8."/>
      <w:lvlJc w:val="left"/>
      <w:pPr>
        <w:ind w:left="11744" w:hanging="360"/>
      </w:pPr>
    </w:lvl>
    <w:lvl w:ilvl="8" w:tplc="0415001B" w:tentative="1">
      <w:start w:val="1"/>
      <w:numFmt w:val="lowerRoman"/>
      <w:lvlText w:val="%9."/>
      <w:lvlJc w:val="right"/>
      <w:pPr>
        <w:ind w:left="12464" w:hanging="180"/>
      </w:pPr>
    </w:lvl>
  </w:abstractNum>
  <w:abstractNum w:abstractNumId="12" w15:restartNumberingAfterBreak="0">
    <w:nsid w:val="1C581CD6"/>
    <w:multiLevelType w:val="multilevel"/>
    <w:tmpl w:val="084EEF24"/>
    <w:lvl w:ilvl="0">
      <w:start w:val="1"/>
      <w:numFmt w:val="bullet"/>
      <w:lvlText w:val="−"/>
      <w:lvlJc w:val="left"/>
      <w:pPr>
        <w:ind w:left="720" w:hanging="360"/>
      </w:pPr>
      <w:rPr>
        <w:rFonts w:ascii="Noto Sans Symbols" w:eastAsia="Noto Sans Symbols" w:hAnsi="Noto Sans Symbols" w:cs="Noto Sans Symbols"/>
        <w:u w:val="none"/>
      </w:rPr>
    </w:lvl>
    <w:lvl w:ilvl="1">
      <w:start w:val="1"/>
      <w:numFmt w:val="bullet"/>
      <w:lvlText w:val="o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▪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▪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▪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▪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▪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▪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▪"/>
      <w:lvlJc w:val="left"/>
      <w:pPr>
        <w:ind w:left="6480" w:hanging="360"/>
      </w:pPr>
      <w:rPr>
        <w:u w:val="none"/>
      </w:rPr>
    </w:lvl>
  </w:abstractNum>
  <w:abstractNum w:abstractNumId="13" w15:restartNumberingAfterBreak="0">
    <w:nsid w:val="1EC35AD8"/>
    <w:multiLevelType w:val="multilevel"/>
    <w:tmpl w:val="04EE63FA"/>
    <w:lvl w:ilvl="0">
      <w:start w:val="1"/>
      <w:numFmt w:val="bullet"/>
      <w:lvlText w:val="−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4" w15:restartNumberingAfterBreak="0">
    <w:nsid w:val="241F7AEF"/>
    <w:multiLevelType w:val="hybridMultilevel"/>
    <w:tmpl w:val="EB827E44"/>
    <w:lvl w:ilvl="0" w:tplc="0415000F">
      <w:start w:val="1"/>
      <w:numFmt w:val="decimal"/>
      <w:lvlText w:val="%1."/>
      <w:lvlJc w:val="left"/>
      <w:pPr>
        <w:ind w:left="6704" w:hanging="360"/>
      </w:pPr>
    </w:lvl>
    <w:lvl w:ilvl="1" w:tplc="04150019" w:tentative="1">
      <w:start w:val="1"/>
      <w:numFmt w:val="lowerLetter"/>
      <w:lvlText w:val="%2."/>
      <w:lvlJc w:val="left"/>
      <w:pPr>
        <w:ind w:left="7424" w:hanging="360"/>
      </w:pPr>
    </w:lvl>
    <w:lvl w:ilvl="2" w:tplc="0415001B" w:tentative="1">
      <w:start w:val="1"/>
      <w:numFmt w:val="lowerRoman"/>
      <w:lvlText w:val="%3."/>
      <w:lvlJc w:val="right"/>
      <w:pPr>
        <w:ind w:left="8144" w:hanging="180"/>
      </w:pPr>
    </w:lvl>
    <w:lvl w:ilvl="3" w:tplc="0415000F" w:tentative="1">
      <w:start w:val="1"/>
      <w:numFmt w:val="decimal"/>
      <w:lvlText w:val="%4."/>
      <w:lvlJc w:val="left"/>
      <w:pPr>
        <w:ind w:left="8864" w:hanging="360"/>
      </w:pPr>
    </w:lvl>
    <w:lvl w:ilvl="4" w:tplc="04150019" w:tentative="1">
      <w:start w:val="1"/>
      <w:numFmt w:val="lowerLetter"/>
      <w:lvlText w:val="%5."/>
      <w:lvlJc w:val="left"/>
      <w:pPr>
        <w:ind w:left="9584" w:hanging="360"/>
      </w:pPr>
    </w:lvl>
    <w:lvl w:ilvl="5" w:tplc="0415001B" w:tentative="1">
      <w:start w:val="1"/>
      <w:numFmt w:val="lowerRoman"/>
      <w:lvlText w:val="%6."/>
      <w:lvlJc w:val="right"/>
      <w:pPr>
        <w:ind w:left="10304" w:hanging="180"/>
      </w:pPr>
    </w:lvl>
    <w:lvl w:ilvl="6" w:tplc="0415000F" w:tentative="1">
      <w:start w:val="1"/>
      <w:numFmt w:val="decimal"/>
      <w:lvlText w:val="%7."/>
      <w:lvlJc w:val="left"/>
      <w:pPr>
        <w:ind w:left="11024" w:hanging="360"/>
      </w:pPr>
    </w:lvl>
    <w:lvl w:ilvl="7" w:tplc="04150019" w:tentative="1">
      <w:start w:val="1"/>
      <w:numFmt w:val="lowerLetter"/>
      <w:lvlText w:val="%8."/>
      <w:lvlJc w:val="left"/>
      <w:pPr>
        <w:ind w:left="11744" w:hanging="360"/>
      </w:pPr>
    </w:lvl>
    <w:lvl w:ilvl="8" w:tplc="0415001B" w:tentative="1">
      <w:start w:val="1"/>
      <w:numFmt w:val="lowerRoman"/>
      <w:lvlText w:val="%9."/>
      <w:lvlJc w:val="right"/>
      <w:pPr>
        <w:ind w:left="12464" w:hanging="180"/>
      </w:pPr>
    </w:lvl>
  </w:abstractNum>
  <w:abstractNum w:abstractNumId="15" w15:restartNumberingAfterBreak="0">
    <w:nsid w:val="250C740B"/>
    <w:multiLevelType w:val="multilevel"/>
    <w:tmpl w:val="3BA0E1D0"/>
    <w:lvl w:ilvl="0">
      <w:start w:val="1"/>
      <w:numFmt w:val="bullet"/>
      <w:lvlText w:val="−"/>
      <w:lvlJc w:val="left"/>
      <w:pPr>
        <w:ind w:left="720" w:hanging="360"/>
      </w:pPr>
      <w:rPr>
        <w:rFonts w:ascii="Noto Sans Symbols" w:eastAsia="Noto Sans Symbols" w:hAnsi="Noto Sans Symbols" w:cs="Noto Sans Symbols"/>
        <w:u w:val="none"/>
      </w:rPr>
    </w:lvl>
    <w:lvl w:ilvl="1">
      <w:start w:val="1"/>
      <w:numFmt w:val="bullet"/>
      <w:lvlText w:val="o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▪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▪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▪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▪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▪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▪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▪"/>
      <w:lvlJc w:val="left"/>
      <w:pPr>
        <w:ind w:left="6480" w:hanging="360"/>
      </w:pPr>
      <w:rPr>
        <w:u w:val="none"/>
      </w:rPr>
    </w:lvl>
  </w:abstractNum>
  <w:abstractNum w:abstractNumId="16" w15:restartNumberingAfterBreak="0">
    <w:nsid w:val="2DDD36DC"/>
    <w:multiLevelType w:val="multilevel"/>
    <w:tmpl w:val="BDD09024"/>
    <w:lvl w:ilvl="0">
      <w:start w:val="1"/>
      <w:numFmt w:val="bullet"/>
      <w:lvlText w:val="−"/>
      <w:lvlJc w:val="left"/>
      <w:pPr>
        <w:ind w:left="720" w:hanging="360"/>
      </w:pPr>
      <w:rPr>
        <w:rFonts w:ascii="Noto Sans Symbols" w:eastAsia="Noto Sans Symbols" w:hAnsi="Noto Sans Symbols" w:cs="Noto Sans Symbols"/>
        <w:u w:val="none"/>
      </w:rPr>
    </w:lvl>
    <w:lvl w:ilvl="1">
      <w:start w:val="1"/>
      <w:numFmt w:val="bullet"/>
      <w:lvlText w:val="o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▪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▪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▪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▪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▪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▪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▪"/>
      <w:lvlJc w:val="left"/>
      <w:pPr>
        <w:ind w:left="6480" w:hanging="360"/>
      </w:pPr>
      <w:rPr>
        <w:u w:val="none"/>
      </w:rPr>
    </w:lvl>
  </w:abstractNum>
  <w:abstractNum w:abstractNumId="17" w15:restartNumberingAfterBreak="0">
    <w:nsid w:val="2E537291"/>
    <w:multiLevelType w:val="multilevel"/>
    <w:tmpl w:val="D2A0E0F2"/>
    <w:lvl w:ilvl="0">
      <w:start w:val="1"/>
      <w:numFmt w:val="bullet"/>
      <w:lvlText w:val="−"/>
      <w:lvlJc w:val="left"/>
      <w:pPr>
        <w:ind w:left="720" w:hanging="360"/>
      </w:pPr>
      <w:rPr>
        <w:rFonts w:ascii="Noto Sans Symbols" w:eastAsia="Noto Sans Symbols" w:hAnsi="Noto Sans Symbols" w:cs="Noto Sans Symbols"/>
        <w:u w:val="none"/>
      </w:rPr>
    </w:lvl>
    <w:lvl w:ilvl="1">
      <w:start w:val="1"/>
      <w:numFmt w:val="bullet"/>
      <w:lvlText w:val="o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▪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▪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▪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▪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▪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▪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▪"/>
      <w:lvlJc w:val="left"/>
      <w:pPr>
        <w:ind w:left="6480" w:hanging="360"/>
      </w:pPr>
      <w:rPr>
        <w:u w:val="none"/>
      </w:rPr>
    </w:lvl>
  </w:abstractNum>
  <w:abstractNum w:abstractNumId="18" w15:restartNumberingAfterBreak="0">
    <w:nsid w:val="349B4CA8"/>
    <w:multiLevelType w:val="multilevel"/>
    <w:tmpl w:val="25A6CFB6"/>
    <w:lvl w:ilvl="0">
      <w:start w:val="23"/>
      <w:numFmt w:val="decimal"/>
      <w:lvlText w:val="%1."/>
      <w:lvlJc w:val="left"/>
      <w:pPr>
        <w:ind w:left="360" w:hanging="360"/>
      </w:pPr>
      <w:rPr>
        <w:b w:val="0"/>
        <w:bCs w:val="0"/>
        <w:i w:val="0"/>
        <w:iCs w:val="0"/>
        <w:smallCaps w:val="0"/>
        <w:strike w:val="0"/>
        <w:color w:val="000000"/>
        <w:vertAlign w:val="baseline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Arimo" w:eastAsia="Arimo" w:hAnsi="Arimo" w:cs="Arimo"/>
        <w:b w:val="0"/>
        <w:bCs w:val="0"/>
        <w:i w:val="0"/>
        <w:iCs w:val="0"/>
        <w:smallCaps w:val="0"/>
        <w:strike w:val="0"/>
        <w:color w:val="000000"/>
        <w:vertAlign w:val="baseline"/>
      </w:rPr>
    </w:lvl>
    <w:lvl w:ilvl="2">
      <w:start w:val="1"/>
      <w:numFmt w:val="bullet"/>
      <w:lvlText w:val="▪"/>
      <w:lvlJc w:val="left"/>
      <w:pPr>
        <w:ind w:left="1800" w:hanging="360"/>
      </w:pPr>
      <w:rPr>
        <w:rFonts w:ascii="Arimo" w:eastAsia="Arimo" w:hAnsi="Arimo" w:cs="Arimo"/>
        <w:b w:val="0"/>
        <w:bCs w:val="0"/>
        <w:i w:val="0"/>
        <w:iCs w:val="0"/>
        <w:smallCaps w:val="0"/>
        <w:strike w:val="0"/>
        <w:color w:val="000000"/>
        <w:vertAlign w:val="baseline"/>
      </w:rPr>
    </w:lvl>
    <w:lvl w:ilvl="3">
      <w:start w:val="1"/>
      <w:numFmt w:val="bullet"/>
      <w:lvlText w:val="●"/>
      <w:lvlJc w:val="left"/>
      <w:pPr>
        <w:ind w:left="2520" w:hanging="360"/>
      </w:pPr>
      <w:rPr>
        <w:rFonts w:ascii="Noto Sans Symbols" w:eastAsia="Noto Sans Symbols" w:hAnsi="Noto Sans Symbols" w:cs="Noto Sans Symbols"/>
        <w:b w:val="0"/>
        <w:bCs w:val="0"/>
        <w:i w:val="0"/>
        <w:iCs w:val="0"/>
        <w:smallCaps w:val="0"/>
        <w:strike w:val="0"/>
        <w:color w:val="000000"/>
        <w:vertAlign w:val="baseline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Arimo" w:eastAsia="Arimo" w:hAnsi="Arimo" w:cs="Arimo"/>
        <w:b w:val="0"/>
        <w:bCs w:val="0"/>
        <w:i w:val="0"/>
        <w:iCs w:val="0"/>
        <w:smallCaps w:val="0"/>
        <w:strike w:val="0"/>
        <w:color w:val="000000"/>
        <w:vertAlign w:val="baseline"/>
      </w:rPr>
    </w:lvl>
    <w:lvl w:ilvl="5">
      <w:start w:val="1"/>
      <w:numFmt w:val="bullet"/>
      <w:lvlText w:val="▪"/>
      <w:lvlJc w:val="left"/>
      <w:pPr>
        <w:ind w:left="3960" w:hanging="360"/>
      </w:pPr>
      <w:rPr>
        <w:rFonts w:ascii="Arimo" w:eastAsia="Arimo" w:hAnsi="Arimo" w:cs="Arimo"/>
        <w:b w:val="0"/>
        <w:bCs w:val="0"/>
        <w:i w:val="0"/>
        <w:iCs w:val="0"/>
        <w:smallCaps w:val="0"/>
        <w:strike w:val="0"/>
        <w:color w:val="000000"/>
        <w:vertAlign w:val="baseline"/>
      </w:rPr>
    </w:lvl>
    <w:lvl w:ilvl="6">
      <w:start w:val="1"/>
      <w:numFmt w:val="bullet"/>
      <w:lvlText w:val="●"/>
      <w:lvlJc w:val="left"/>
      <w:pPr>
        <w:ind w:left="4680" w:hanging="360"/>
      </w:pPr>
      <w:rPr>
        <w:rFonts w:ascii="Noto Sans Symbols" w:eastAsia="Noto Sans Symbols" w:hAnsi="Noto Sans Symbols" w:cs="Noto Sans Symbols"/>
        <w:b w:val="0"/>
        <w:bCs w:val="0"/>
        <w:i w:val="0"/>
        <w:iCs w:val="0"/>
        <w:smallCaps w:val="0"/>
        <w:strike w:val="0"/>
        <w:color w:val="000000"/>
        <w:vertAlign w:val="baseline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Arimo" w:eastAsia="Arimo" w:hAnsi="Arimo" w:cs="Arimo"/>
        <w:b w:val="0"/>
        <w:bCs w:val="0"/>
        <w:i w:val="0"/>
        <w:iCs w:val="0"/>
        <w:smallCaps w:val="0"/>
        <w:strike w:val="0"/>
        <w:color w:val="000000"/>
        <w:vertAlign w:val="baseline"/>
      </w:rPr>
    </w:lvl>
    <w:lvl w:ilvl="8">
      <w:start w:val="1"/>
      <w:numFmt w:val="bullet"/>
      <w:lvlText w:val="▪"/>
      <w:lvlJc w:val="left"/>
      <w:pPr>
        <w:ind w:left="6120" w:hanging="360"/>
      </w:pPr>
      <w:rPr>
        <w:rFonts w:ascii="Arimo" w:eastAsia="Arimo" w:hAnsi="Arimo" w:cs="Arimo"/>
        <w:b w:val="0"/>
        <w:bCs w:val="0"/>
        <w:i w:val="0"/>
        <w:iCs w:val="0"/>
        <w:smallCaps w:val="0"/>
        <w:strike w:val="0"/>
        <w:color w:val="000000"/>
        <w:vertAlign w:val="baseline"/>
      </w:rPr>
    </w:lvl>
  </w:abstractNum>
  <w:abstractNum w:abstractNumId="19" w15:restartNumberingAfterBreak="0">
    <w:nsid w:val="35E83087"/>
    <w:multiLevelType w:val="multilevel"/>
    <w:tmpl w:val="E52A262C"/>
    <w:lvl w:ilvl="0">
      <w:start w:val="1"/>
      <w:numFmt w:val="bullet"/>
      <w:lvlText w:val="−"/>
      <w:lvlJc w:val="left"/>
      <w:pPr>
        <w:ind w:left="144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16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60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32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76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48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200" w:hanging="360"/>
      </w:pPr>
      <w:rPr>
        <w:rFonts w:ascii="Noto Sans Symbols" w:eastAsia="Noto Sans Symbols" w:hAnsi="Noto Sans Symbols" w:cs="Noto Sans Symbols"/>
      </w:rPr>
    </w:lvl>
  </w:abstractNum>
  <w:abstractNum w:abstractNumId="20" w15:restartNumberingAfterBreak="0">
    <w:nsid w:val="37E22764"/>
    <w:multiLevelType w:val="multilevel"/>
    <w:tmpl w:val="9F9C89F6"/>
    <w:lvl w:ilvl="0">
      <w:start w:val="1"/>
      <w:numFmt w:val="bullet"/>
      <w:lvlText w:val="−"/>
      <w:lvlJc w:val="left"/>
      <w:pPr>
        <w:ind w:left="720" w:hanging="360"/>
      </w:pPr>
      <w:rPr>
        <w:rFonts w:ascii="Noto Sans Symbols" w:eastAsia="Noto Sans Symbols" w:hAnsi="Noto Sans Symbols" w:cs="Noto Sans Symbols"/>
        <w:u w:val="none"/>
      </w:rPr>
    </w:lvl>
    <w:lvl w:ilvl="1">
      <w:start w:val="1"/>
      <w:numFmt w:val="bullet"/>
      <w:lvlText w:val="o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▪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▪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▪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▪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▪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▪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▪"/>
      <w:lvlJc w:val="left"/>
      <w:pPr>
        <w:ind w:left="6480" w:hanging="360"/>
      </w:pPr>
      <w:rPr>
        <w:u w:val="none"/>
      </w:rPr>
    </w:lvl>
  </w:abstractNum>
  <w:abstractNum w:abstractNumId="21" w15:restartNumberingAfterBreak="0">
    <w:nsid w:val="3F794FCF"/>
    <w:multiLevelType w:val="multilevel"/>
    <w:tmpl w:val="FA926CDA"/>
    <w:lvl w:ilvl="0">
      <w:start w:val="1"/>
      <w:numFmt w:val="bullet"/>
      <w:lvlText w:val="−"/>
      <w:lvlJc w:val="left"/>
      <w:pPr>
        <w:ind w:left="720" w:hanging="360"/>
      </w:pPr>
      <w:rPr>
        <w:rFonts w:ascii="Noto Sans Symbols" w:eastAsia="Noto Sans Symbols" w:hAnsi="Noto Sans Symbols" w:cs="Noto Sans Symbols"/>
        <w:u w:val="none"/>
      </w:rPr>
    </w:lvl>
    <w:lvl w:ilvl="1">
      <w:start w:val="1"/>
      <w:numFmt w:val="bullet"/>
      <w:lvlText w:val="o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▪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▪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▪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▪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▪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▪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▪"/>
      <w:lvlJc w:val="left"/>
      <w:pPr>
        <w:ind w:left="6480" w:hanging="360"/>
      </w:pPr>
      <w:rPr>
        <w:u w:val="none"/>
      </w:rPr>
    </w:lvl>
  </w:abstractNum>
  <w:abstractNum w:abstractNumId="22" w15:restartNumberingAfterBreak="0">
    <w:nsid w:val="3F8D4E20"/>
    <w:multiLevelType w:val="multilevel"/>
    <w:tmpl w:val="F200B49C"/>
    <w:lvl w:ilvl="0">
      <w:start w:val="1"/>
      <w:numFmt w:val="bullet"/>
      <w:lvlText w:val="−"/>
      <w:lvlJc w:val="left"/>
      <w:pPr>
        <w:ind w:left="720" w:hanging="360"/>
      </w:pPr>
      <w:rPr>
        <w:rFonts w:ascii="Noto Sans Symbols" w:eastAsia="Noto Sans Symbols" w:hAnsi="Noto Sans Symbols" w:cs="Noto Sans Symbols"/>
        <w:u w:val="none"/>
      </w:rPr>
    </w:lvl>
    <w:lvl w:ilvl="1">
      <w:start w:val="1"/>
      <w:numFmt w:val="bullet"/>
      <w:lvlText w:val="o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▪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▪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▪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▪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▪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▪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▪"/>
      <w:lvlJc w:val="left"/>
      <w:pPr>
        <w:ind w:left="6480" w:hanging="360"/>
      </w:pPr>
      <w:rPr>
        <w:u w:val="none"/>
      </w:rPr>
    </w:lvl>
  </w:abstractNum>
  <w:abstractNum w:abstractNumId="23" w15:restartNumberingAfterBreak="0">
    <w:nsid w:val="46C54071"/>
    <w:multiLevelType w:val="multilevel"/>
    <w:tmpl w:val="E32A6AE4"/>
    <w:lvl w:ilvl="0">
      <w:start w:val="1"/>
      <w:numFmt w:val="decimal"/>
      <w:lvlText w:val="%1."/>
      <w:lvlJc w:val="left"/>
      <w:pPr>
        <w:ind w:left="360" w:hanging="360"/>
      </w:pPr>
      <w:rPr>
        <w:b w:val="0"/>
        <w:bCs w:val="0"/>
        <w:i w:val="0"/>
        <w:iCs w:val="0"/>
        <w:smallCaps w:val="0"/>
        <w:strike w:val="0"/>
        <w:color w:val="000000"/>
        <w:vertAlign w:val="baseline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Arimo" w:eastAsia="Arimo" w:hAnsi="Arimo" w:cs="Arimo"/>
        <w:b w:val="0"/>
        <w:bCs w:val="0"/>
        <w:i w:val="0"/>
        <w:iCs w:val="0"/>
        <w:smallCaps w:val="0"/>
        <w:strike w:val="0"/>
        <w:color w:val="000000"/>
        <w:vertAlign w:val="baseline"/>
      </w:rPr>
    </w:lvl>
    <w:lvl w:ilvl="2">
      <w:start w:val="1"/>
      <w:numFmt w:val="bullet"/>
      <w:lvlText w:val="▪"/>
      <w:lvlJc w:val="left"/>
      <w:pPr>
        <w:ind w:left="1800" w:hanging="360"/>
      </w:pPr>
      <w:rPr>
        <w:rFonts w:ascii="Arimo" w:eastAsia="Arimo" w:hAnsi="Arimo" w:cs="Arimo"/>
        <w:b w:val="0"/>
        <w:bCs w:val="0"/>
        <w:i w:val="0"/>
        <w:iCs w:val="0"/>
        <w:smallCaps w:val="0"/>
        <w:strike w:val="0"/>
        <w:color w:val="000000"/>
        <w:vertAlign w:val="baseline"/>
      </w:rPr>
    </w:lvl>
    <w:lvl w:ilvl="3">
      <w:start w:val="1"/>
      <w:numFmt w:val="bullet"/>
      <w:lvlText w:val="●"/>
      <w:lvlJc w:val="left"/>
      <w:pPr>
        <w:ind w:left="2520" w:hanging="360"/>
      </w:pPr>
      <w:rPr>
        <w:rFonts w:ascii="Noto Sans Symbols" w:eastAsia="Noto Sans Symbols" w:hAnsi="Noto Sans Symbols" w:cs="Noto Sans Symbols"/>
        <w:b w:val="0"/>
        <w:bCs w:val="0"/>
        <w:i w:val="0"/>
        <w:iCs w:val="0"/>
        <w:smallCaps w:val="0"/>
        <w:strike w:val="0"/>
        <w:color w:val="000000"/>
        <w:vertAlign w:val="baseline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Arimo" w:eastAsia="Arimo" w:hAnsi="Arimo" w:cs="Arimo"/>
        <w:b w:val="0"/>
        <w:bCs w:val="0"/>
        <w:i w:val="0"/>
        <w:iCs w:val="0"/>
        <w:smallCaps w:val="0"/>
        <w:strike w:val="0"/>
        <w:color w:val="000000"/>
        <w:vertAlign w:val="baseline"/>
      </w:rPr>
    </w:lvl>
    <w:lvl w:ilvl="5">
      <w:start w:val="1"/>
      <w:numFmt w:val="bullet"/>
      <w:lvlText w:val="▪"/>
      <w:lvlJc w:val="left"/>
      <w:pPr>
        <w:ind w:left="3960" w:hanging="360"/>
      </w:pPr>
      <w:rPr>
        <w:rFonts w:ascii="Arimo" w:eastAsia="Arimo" w:hAnsi="Arimo" w:cs="Arimo"/>
        <w:b w:val="0"/>
        <w:bCs w:val="0"/>
        <w:i w:val="0"/>
        <w:iCs w:val="0"/>
        <w:smallCaps w:val="0"/>
        <w:strike w:val="0"/>
        <w:color w:val="000000"/>
        <w:vertAlign w:val="baseline"/>
      </w:rPr>
    </w:lvl>
    <w:lvl w:ilvl="6">
      <w:start w:val="1"/>
      <w:numFmt w:val="bullet"/>
      <w:lvlText w:val="●"/>
      <w:lvlJc w:val="left"/>
      <w:pPr>
        <w:ind w:left="4680" w:hanging="360"/>
      </w:pPr>
      <w:rPr>
        <w:rFonts w:ascii="Noto Sans Symbols" w:eastAsia="Noto Sans Symbols" w:hAnsi="Noto Sans Symbols" w:cs="Noto Sans Symbols"/>
        <w:b w:val="0"/>
        <w:bCs w:val="0"/>
        <w:i w:val="0"/>
        <w:iCs w:val="0"/>
        <w:smallCaps w:val="0"/>
        <w:strike w:val="0"/>
        <w:color w:val="000000"/>
        <w:vertAlign w:val="baseline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Arimo" w:eastAsia="Arimo" w:hAnsi="Arimo" w:cs="Arimo"/>
        <w:b w:val="0"/>
        <w:bCs w:val="0"/>
        <w:i w:val="0"/>
        <w:iCs w:val="0"/>
        <w:smallCaps w:val="0"/>
        <w:strike w:val="0"/>
        <w:color w:val="000000"/>
        <w:vertAlign w:val="baseline"/>
      </w:rPr>
    </w:lvl>
    <w:lvl w:ilvl="8">
      <w:start w:val="1"/>
      <w:numFmt w:val="bullet"/>
      <w:lvlText w:val="▪"/>
      <w:lvlJc w:val="left"/>
      <w:pPr>
        <w:ind w:left="6120" w:hanging="360"/>
      </w:pPr>
      <w:rPr>
        <w:rFonts w:ascii="Arimo" w:eastAsia="Arimo" w:hAnsi="Arimo" w:cs="Arimo"/>
        <w:b w:val="0"/>
        <w:bCs w:val="0"/>
        <w:i w:val="0"/>
        <w:iCs w:val="0"/>
        <w:smallCaps w:val="0"/>
        <w:strike w:val="0"/>
        <w:color w:val="000000"/>
        <w:vertAlign w:val="baseline"/>
      </w:rPr>
    </w:lvl>
  </w:abstractNum>
  <w:abstractNum w:abstractNumId="24" w15:restartNumberingAfterBreak="0">
    <w:nsid w:val="47DA2B32"/>
    <w:multiLevelType w:val="multilevel"/>
    <w:tmpl w:val="BDC6F184"/>
    <w:lvl w:ilvl="0">
      <w:start w:val="1"/>
      <w:numFmt w:val="bullet"/>
      <w:lvlText w:val="−"/>
      <w:lvlJc w:val="left"/>
      <w:pPr>
        <w:ind w:left="720" w:hanging="360"/>
      </w:pPr>
      <w:rPr>
        <w:rFonts w:ascii="Noto Sans Symbols" w:eastAsia="Noto Sans Symbols" w:hAnsi="Noto Sans Symbols" w:cs="Noto Sans Symbols"/>
        <w:u w:val="none"/>
      </w:rPr>
    </w:lvl>
    <w:lvl w:ilvl="1">
      <w:start w:val="1"/>
      <w:numFmt w:val="bullet"/>
      <w:lvlText w:val="o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▪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▪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▪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▪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▪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▪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▪"/>
      <w:lvlJc w:val="left"/>
      <w:pPr>
        <w:ind w:left="6480" w:hanging="360"/>
      </w:pPr>
      <w:rPr>
        <w:u w:val="none"/>
      </w:rPr>
    </w:lvl>
  </w:abstractNum>
  <w:abstractNum w:abstractNumId="25" w15:restartNumberingAfterBreak="0">
    <w:nsid w:val="4C2038B8"/>
    <w:multiLevelType w:val="multilevel"/>
    <w:tmpl w:val="45789C74"/>
    <w:lvl w:ilvl="0">
      <w:start w:val="1"/>
      <w:numFmt w:val="decimal"/>
      <w:lvlText w:val="%1."/>
      <w:lvlJc w:val="left"/>
      <w:pPr>
        <w:ind w:left="720" w:hanging="360"/>
      </w:pPr>
      <w:rPr>
        <w:b w:val="0"/>
        <w:bCs w:val="0"/>
        <w:i w:val="0"/>
        <w:iCs w:val="0"/>
        <w:smallCaps w:val="0"/>
        <w:strike w:val="0"/>
        <w:color w:val="000000"/>
        <w:shd w:val="clear" w:color="auto" w:fill="auto"/>
        <w:vertAlign w:val="baseline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Arimo" w:eastAsia="Arimo" w:hAnsi="Arimo" w:cs="Arimo"/>
        <w:b w:val="0"/>
        <w:bCs w:val="0"/>
        <w:i w:val="0"/>
        <w:iCs w:val="0"/>
        <w:smallCaps w:val="0"/>
        <w:strike w:val="0"/>
        <w:color w:val="000000"/>
        <w:shd w:val="clear" w:color="auto" w:fill="auto"/>
        <w:vertAlign w:val="baseline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Arimo" w:eastAsia="Arimo" w:hAnsi="Arimo" w:cs="Arimo"/>
        <w:b w:val="0"/>
        <w:bCs w:val="0"/>
        <w:i w:val="0"/>
        <w:iCs w:val="0"/>
        <w:smallCaps w:val="0"/>
        <w:strike w:val="0"/>
        <w:color w:val="000000"/>
        <w:shd w:val="clear" w:color="auto" w:fill="auto"/>
        <w:vertAlign w:val="baseline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  <w:b w:val="0"/>
        <w:bCs w:val="0"/>
        <w:i w:val="0"/>
        <w:iCs w:val="0"/>
        <w:smallCaps w:val="0"/>
        <w:strike w:val="0"/>
        <w:color w:val="000000"/>
        <w:shd w:val="clear" w:color="auto" w:fill="auto"/>
        <w:vertAlign w:val="baseline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Arimo" w:eastAsia="Arimo" w:hAnsi="Arimo" w:cs="Arimo"/>
        <w:b w:val="0"/>
        <w:bCs w:val="0"/>
        <w:i w:val="0"/>
        <w:iCs w:val="0"/>
        <w:smallCaps w:val="0"/>
        <w:strike w:val="0"/>
        <w:color w:val="000000"/>
        <w:shd w:val="clear" w:color="auto" w:fill="auto"/>
        <w:vertAlign w:val="baseline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Arimo" w:eastAsia="Arimo" w:hAnsi="Arimo" w:cs="Arimo"/>
        <w:b w:val="0"/>
        <w:bCs w:val="0"/>
        <w:i w:val="0"/>
        <w:iCs w:val="0"/>
        <w:smallCaps w:val="0"/>
        <w:strike w:val="0"/>
        <w:color w:val="000000"/>
        <w:shd w:val="clear" w:color="auto" w:fill="auto"/>
        <w:vertAlign w:val="baseline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  <w:b w:val="0"/>
        <w:bCs w:val="0"/>
        <w:i w:val="0"/>
        <w:iCs w:val="0"/>
        <w:smallCaps w:val="0"/>
        <w:strike w:val="0"/>
        <w:color w:val="000000"/>
        <w:shd w:val="clear" w:color="auto" w:fill="auto"/>
        <w:vertAlign w:val="baseline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Arimo" w:eastAsia="Arimo" w:hAnsi="Arimo" w:cs="Arimo"/>
        <w:b w:val="0"/>
        <w:bCs w:val="0"/>
        <w:i w:val="0"/>
        <w:iCs w:val="0"/>
        <w:smallCaps w:val="0"/>
        <w:strike w:val="0"/>
        <w:color w:val="000000"/>
        <w:shd w:val="clear" w:color="auto" w:fill="auto"/>
        <w:vertAlign w:val="baseline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Arimo" w:eastAsia="Arimo" w:hAnsi="Arimo" w:cs="Arimo"/>
        <w:b w:val="0"/>
        <w:bCs w:val="0"/>
        <w:i w:val="0"/>
        <w:iCs w:val="0"/>
        <w:smallCaps w:val="0"/>
        <w:strike w:val="0"/>
        <w:color w:val="000000"/>
        <w:shd w:val="clear" w:color="auto" w:fill="auto"/>
        <w:vertAlign w:val="baseline"/>
      </w:rPr>
    </w:lvl>
  </w:abstractNum>
  <w:abstractNum w:abstractNumId="26" w15:restartNumberingAfterBreak="0">
    <w:nsid w:val="4F302A3C"/>
    <w:multiLevelType w:val="multilevel"/>
    <w:tmpl w:val="0DD04F82"/>
    <w:lvl w:ilvl="0">
      <w:start w:val="1"/>
      <w:numFmt w:val="bullet"/>
      <w:lvlText w:val="−"/>
      <w:lvlJc w:val="left"/>
      <w:pPr>
        <w:ind w:left="144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16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60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32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76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48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200" w:hanging="360"/>
      </w:pPr>
      <w:rPr>
        <w:rFonts w:ascii="Noto Sans Symbols" w:eastAsia="Noto Sans Symbols" w:hAnsi="Noto Sans Symbols" w:cs="Noto Sans Symbols"/>
      </w:rPr>
    </w:lvl>
  </w:abstractNum>
  <w:abstractNum w:abstractNumId="27" w15:restartNumberingAfterBreak="0">
    <w:nsid w:val="53DC67F1"/>
    <w:multiLevelType w:val="multilevel"/>
    <w:tmpl w:val="BF84A598"/>
    <w:lvl w:ilvl="0">
      <w:start w:val="1"/>
      <w:numFmt w:val="bullet"/>
      <w:lvlText w:val="−"/>
      <w:lvlJc w:val="left"/>
      <w:pPr>
        <w:ind w:left="720" w:hanging="360"/>
      </w:pPr>
      <w:rPr>
        <w:rFonts w:ascii="Noto Sans Symbols" w:eastAsia="Noto Sans Symbols" w:hAnsi="Noto Sans Symbols" w:cs="Noto Sans Symbols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8" w15:restartNumberingAfterBreak="0">
    <w:nsid w:val="57B32EC0"/>
    <w:multiLevelType w:val="multilevel"/>
    <w:tmpl w:val="8AA8B6AA"/>
    <w:lvl w:ilvl="0">
      <w:start w:val="1"/>
      <w:numFmt w:val="bullet"/>
      <w:lvlText w:val="−"/>
      <w:lvlJc w:val="left"/>
      <w:pPr>
        <w:ind w:left="720" w:hanging="360"/>
      </w:pPr>
      <w:rPr>
        <w:rFonts w:ascii="Noto Sans Symbols" w:eastAsia="Noto Sans Symbols" w:hAnsi="Noto Sans Symbols" w:cs="Noto Sans Symbols"/>
        <w:u w:val="none"/>
      </w:rPr>
    </w:lvl>
    <w:lvl w:ilvl="1">
      <w:start w:val="1"/>
      <w:numFmt w:val="bullet"/>
      <w:lvlText w:val="o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▪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▪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▪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▪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▪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▪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▪"/>
      <w:lvlJc w:val="left"/>
      <w:pPr>
        <w:ind w:left="6480" w:hanging="360"/>
      </w:pPr>
      <w:rPr>
        <w:u w:val="none"/>
      </w:rPr>
    </w:lvl>
  </w:abstractNum>
  <w:abstractNum w:abstractNumId="29" w15:restartNumberingAfterBreak="0">
    <w:nsid w:val="58226A80"/>
    <w:multiLevelType w:val="multilevel"/>
    <w:tmpl w:val="F45C1E74"/>
    <w:lvl w:ilvl="0">
      <w:start w:val="1"/>
      <w:numFmt w:val="bullet"/>
      <w:lvlText w:val="−"/>
      <w:lvlJc w:val="left"/>
      <w:pPr>
        <w:ind w:left="720" w:hanging="360"/>
      </w:pPr>
      <w:rPr>
        <w:rFonts w:ascii="Noto Sans Symbols" w:eastAsia="Noto Sans Symbols" w:hAnsi="Noto Sans Symbols" w:cs="Noto Sans Symbols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0" w15:restartNumberingAfterBreak="0">
    <w:nsid w:val="58B6134B"/>
    <w:multiLevelType w:val="multilevel"/>
    <w:tmpl w:val="9CC237A0"/>
    <w:lvl w:ilvl="0">
      <w:start w:val="1"/>
      <w:numFmt w:val="bullet"/>
      <w:lvlText w:val="−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31" w15:restartNumberingAfterBreak="0">
    <w:nsid w:val="5DA711B3"/>
    <w:multiLevelType w:val="multilevel"/>
    <w:tmpl w:val="89E820EE"/>
    <w:lvl w:ilvl="0">
      <w:start w:val="1"/>
      <w:numFmt w:val="bullet"/>
      <w:lvlText w:val="−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5DF97135"/>
    <w:multiLevelType w:val="multilevel"/>
    <w:tmpl w:val="86CA7E18"/>
    <w:lvl w:ilvl="0">
      <w:start w:val="1"/>
      <w:numFmt w:val="bullet"/>
      <w:lvlText w:val="−"/>
      <w:lvlJc w:val="left"/>
      <w:pPr>
        <w:ind w:left="762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82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202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922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42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62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82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802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522" w:hanging="360"/>
      </w:pPr>
      <w:rPr>
        <w:rFonts w:ascii="Noto Sans Symbols" w:eastAsia="Noto Sans Symbols" w:hAnsi="Noto Sans Symbols" w:cs="Noto Sans Symbols"/>
      </w:rPr>
    </w:lvl>
  </w:abstractNum>
  <w:abstractNum w:abstractNumId="33" w15:restartNumberingAfterBreak="0">
    <w:nsid w:val="60AD1679"/>
    <w:multiLevelType w:val="hybridMultilevel"/>
    <w:tmpl w:val="BBE27FC8"/>
    <w:lvl w:ilvl="0" w:tplc="1C009BC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64B23B07"/>
    <w:multiLevelType w:val="multilevel"/>
    <w:tmpl w:val="8B76AA0E"/>
    <w:lvl w:ilvl="0">
      <w:start w:val="1"/>
      <w:numFmt w:val="bullet"/>
      <w:lvlText w:val="−"/>
      <w:lvlJc w:val="left"/>
      <w:pPr>
        <w:ind w:left="720" w:hanging="360"/>
      </w:pPr>
      <w:rPr>
        <w:rFonts w:ascii="Noto Sans Symbols" w:eastAsia="Noto Sans Symbols" w:hAnsi="Noto Sans Symbols" w:cs="Noto Sans Symbols"/>
        <w:u w:val="none"/>
      </w:rPr>
    </w:lvl>
    <w:lvl w:ilvl="1">
      <w:start w:val="1"/>
      <w:numFmt w:val="bullet"/>
      <w:lvlText w:val="o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▪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▪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▪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▪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▪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▪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▪"/>
      <w:lvlJc w:val="left"/>
      <w:pPr>
        <w:ind w:left="6480" w:hanging="360"/>
      </w:pPr>
      <w:rPr>
        <w:u w:val="none"/>
      </w:rPr>
    </w:lvl>
  </w:abstractNum>
  <w:abstractNum w:abstractNumId="35" w15:restartNumberingAfterBreak="0">
    <w:nsid w:val="65401EBA"/>
    <w:multiLevelType w:val="multilevel"/>
    <w:tmpl w:val="13DEA9A8"/>
    <w:lvl w:ilvl="0">
      <w:start w:val="1"/>
      <w:numFmt w:val="bullet"/>
      <w:lvlText w:val="−"/>
      <w:lvlJc w:val="left"/>
      <w:pPr>
        <w:ind w:left="720" w:hanging="360"/>
      </w:pPr>
      <w:rPr>
        <w:rFonts w:ascii="Noto Sans Symbols" w:eastAsia="Noto Sans Symbols" w:hAnsi="Noto Sans Symbols" w:cs="Noto Sans Symbols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6" w15:restartNumberingAfterBreak="0">
    <w:nsid w:val="677D7541"/>
    <w:multiLevelType w:val="multilevel"/>
    <w:tmpl w:val="372889CC"/>
    <w:lvl w:ilvl="0">
      <w:start w:val="1"/>
      <w:numFmt w:val="bullet"/>
      <w:lvlText w:val="−"/>
      <w:lvlJc w:val="left"/>
      <w:pPr>
        <w:ind w:left="720" w:hanging="360"/>
      </w:pPr>
      <w:rPr>
        <w:rFonts w:ascii="Noto Sans Symbols" w:eastAsia="Noto Sans Symbols" w:hAnsi="Noto Sans Symbols" w:cs="Noto Sans Symbols"/>
        <w:b w:val="0"/>
        <w:bCs w:val="0"/>
        <w:i w:val="0"/>
        <w:iCs w:val="0"/>
        <w:smallCaps w:val="0"/>
        <w:strike w:val="0"/>
        <w:color w:val="000000"/>
        <w:shd w:val="clear" w:color="auto" w:fill="auto"/>
        <w:vertAlign w:val="baseline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Arimo" w:eastAsia="Arimo" w:hAnsi="Arimo" w:cs="Arimo"/>
        <w:b w:val="0"/>
        <w:bCs w:val="0"/>
        <w:i w:val="0"/>
        <w:iCs w:val="0"/>
        <w:smallCaps w:val="0"/>
        <w:strike w:val="0"/>
        <w:color w:val="000000"/>
        <w:shd w:val="clear" w:color="auto" w:fill="auto"/>
        <w:vertAlign w:val="baseline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Arimo" w:eastAsia="Arimo" w:hAnsi="Arimo" w:cs="Arimo"/>
        <w:b w:val="0"/>
        <w:bCs w:val="0"/>
        <w:i w:val="0"/>
        <w:iCs w:val="0"/>
        <w:smallCaps w:val="0"/>
        <w:strike w:val="0"/>
        <w:color w:val="000000"/>
        <w:shd w:val="clear" w:color="auto" w:fill="auto"/>
        <w:vertAlign w:val="baseline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  <w:b w:val="0"/>
        <w:bCs w:val="0"/>
        <w:i w:val="0"/>
        <w:iCs w:val="0"/>
        <w:smallCaps w:val="0"/>
        <w:strike w:val="0"/>
        <w:color w:val="000000"/>
        <w:shd w:val="clear" w:color="auto" w:fill="auto"/>
        <w:vertAlign w:val="baseline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Arimo" w:eastAsia="Arimo" w:hAnsi="Arimo" w:cs="Arimo"/>
        <w:b w:val="0"/>
        <w:bCs w:val="0"/>
        <w:i w:val="0"/>
        <w:iCs w:val="0"/>
        <w:smallCaps w:val="0"/>
        <w:strike w:val="0"/>
        <w:color w:val="000000"/>
        <w:shd w:val="clear" w:color="auto" w:fill="auto"/>
        <w:vertAlign w:val="baseline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Arimo" w:eastAsia="Arimo" w:hAnsi="Arimo" w:cs="Arimo"/>
        <w:b w:val="0"/>
        <w:bCs w:val="0"/>
        <w:i w:val="0"/>
        <w:iCs w:val="0"/>
        <w:smallCaps w:val="0"/>
        <w:strike w:val="0"/>
        <w:color w:val="000000"/>
        <w:shd w:val="clear" w:color="auto" w:fill="auto"/>
        <w:vertAlign w:val="baseline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  <w:b w:val="0"/>
        <w:bCs w:val="0"/>
        <w:i w:val="0"/>
        <w:iCs w:val="0"/>
        <w:smallCaps w:val="0"/>
        <w:strike w:val="0"/>
        <w:color w:val="000000"/>
        <w:shd w:val="clear" w:color="auto" w:fill="auto"/>
        <w:vertAlign w:val="baseline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Arimo" w:eastAsia="Arimo" w:hAnsi="Arimo" w:cs="Arimo"/>
        <w:b w:val="0"/>
        <w:bCs w:val="0"/>
        <w:i w:val="0"/>
        <w:iCs w:val="0"/>
        <w:smallCaps w:val="0"/>
        <w:strike w:val="0"/>
        <w:color w:val="000000"/>
        <w:shd w:val="clear" w:color="auto" w:fill="auto"/>
        <w:vertAlign w:val="baseline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Arimo" w:eastAsia="Arimo" w:hAnsi="Arimo" w:cs="Arimo"/>
        <w:b w:val="0"/>
        <w:bCs w:val="0"/>
        <w:i w:val="0"/>
        <w:iCs w:val="0"/>
        <w:smallCaps w:val="0"/>
        <w:strike w:val="0"/>
        <w:color w:val="000000"/>
        <w:shd w:val="clear" w:color="auto" w:fill="auto"/>
        <w:vertAlign w:val="baseline"/>
      </w:rPr>
    </w:lvl>
  </w:abstractNum>
  <w:abstractNum w:abstractNumId="37" w15:restartNumberingAfterBreak="0">
    <w:nsid w:val="68D32A49"/>
    <w:multiLevelType w:val="multilevel"/>
    <w:tmpl w:val="C9C4FFD6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6C345E4C"/>
    <w:multiLevelType w:val="multilevel"/>
    <w:tmpl w:val="874A90C4"/>
    <w:lvl w:ilvl="0">
      <w:start w:val="1"/>
      <w:numFmt w:val="bullet"/>
      <w:lvlText w:val="−"/>
      <w:lvlJc w:val="left"/>
      <w:pPr>
        <w:ind w:left="720" w:hanging="360"/>
      </w:pPr>
      <w:rPr>
        <w:rFonts w:ascii="Noto Sans Symbols" w:eastAsia="Noto Sans Symbols" w:hAnsi="Noto Sans Symbols" w:cs="Noto Sans Symbols"/>
        <w:u w:val="none"/>
      </w:rPr>
    </w:lvl>
    <w:lvl w:ilvl="1">
      <w:start w:val="1"/>
      <w:numFmt w:val="bullet"/>
      <w:lvlText w:val="o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▪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▪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▪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▪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▪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▪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▪"/>
      <w:lvlJc w:val="left"/>
      <w:pPr>
        <w:ind w:left="6480" w:hanging="360"/>
      </w:pPr>
      <w:rPr>
        <w:u w:val="none"/>
      </w:rPr>
    </w:lvl>
  </w:abstractNum>
  <w:abstractNum w:abstractNumId="39" w15:restartNumberingAfterBreak="0">
    <w:nsid w:val="6F270123"/>
    <w:multiLevelType w:val="multilevel"/>
    <w:tmpl w:val="80D4C730"/>
    <w:lvl w:ilvl="0">
      <w:start w:val="1"/>
      <w:numFmt w:val="bullet"/>
      <w:lvlText w:val="−"/>
      <w:lvlJc w:val="left"/>
      <w:pPr>
        <w:ind w:left="720" w:hanging="360"/>
      </w:pPr>
      <w:rPr>
        <w:rFonts w:ascii="Noto Sans Symbols" w:eastAsia="Noto Sans Symbols" w:hAnsi="Noto Sans Symbols" w:cs="Noto Sans Symbols"/>
        <w:u w:val="none"/>
      </w:rPr>
    </w:lvl>
    <w:lvl w:ilvl="1">
      <w:start w:val="1"/>
      <w:numFmt w:val="bullet"/>
      <w:lvlText w:val="o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▪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▪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▪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▪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▪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▪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▪"/>
      <w:lvlJc w:val="left"/>
      <w:pPr>
        <w:ind w:left="6480" w:hanging="360"/>
      </w:pPr>
      <w:rPr>
        <w:u w:val="none"/>
      </w:rPr>
    </w:lvl>
  </w:abstractNum>
  <w:abstractNum w:abstractNumId="40" w15:restartNumberingAfterBreak="0">
    <w:nsid w:val="76184109"/>
    <w:multiLevelType w:val="multilevel"/>
    <w:tmpl w:val="6AB62A3E"/>
    <w:lvl w:ilvl="0">
      <w:start w:val="1"/>
      <w:numFmt w:val="bullet"/>
      <w:lvlText w:val="−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41" w15:restartNumberingAfterBreak="0">
    <w:nsid w:val="78A81AA1"/>
    <w:multiLevelType w:val="multilevel"/>
    <w:tmpl w:val="79286A60"/>
    <w:lvl w:ilvl="0">
      <w:start w:val="1"/>
      <w:numFmt w:val="bullet"/>
      <w:lvlText w:val="−"/>
      <w:lvlJc w:val="left"/>
      <w:pPr>
        <w:ind w:left="720" w:hanging="360"/>
      </w:pPr>
      <w:rPr>
        <w:rFonts w:ascii="Noto Sans Symbols" w:eastAsia="Noto Sans Symbols" w:hAnsi="Noto Sans Symbols" w:cs="Noto Sans Symbols"/>
        <w:u w:val="none"/>
      </w:rPr>
    </w:lvl>
    <w:lvl w:ilvl="1">
      <w:start w:val="1"/>
      <w:numFmt w:val="bullet"/>
      <w:lvlText w:val="o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▪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▪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▪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▪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▪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▪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▪"/>
      <w:lvlJc w:val="left"/>
      <w:pPr>
        <w:ind w:left="6480" w:hanging="360"/>
      </w:pPr>
      <w:rPr>
        <w:u w:val="none"/>
      </w:rPr>
    </w:lvl>
  </w:abstractNum>
  <w:abstractNum w:abstractNumId="42" w15:restartNumberingAfterBreak="0">
    <w:nsid w:val="7915621F"/>
    <w:multiLevelType w:val="multilevel"/>
    <w:tmpl w:val="FC32B1C6"/>
    <w:lvl w:ilvl="0">
      <w:start w:val="1"/>
      <w:numFmt w:val="bullet"/>
      <w:lvlText w:val="−"/>
      <w:lvlJc w:val="left"/>
      <w:pPr>
        <w:ind w:left="144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16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60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32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76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48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200" w:hanging="360"/>
      </w:pPr>
      <w:rPr>
        <w:rFonts w:ascii="Noto Sans Symbols" w:eastAsia="Noto Sans Symbols" w:hAnsi="Noto Sans Symbols" w:cs="Noto Sans Symbols"/>
      </w:rPr>
    </w:lvl>
  </w:abstractNum>
  <w:abstractNum w:abstractNumId="43" w15:restartNumberingAfterBreak="0">
    <w:nsid w:val="796020F7"/>
    <w:multiLevelType w:val="multilevel"/>
    <w:tmpl w:val="AA0ADD84"/>
    <w:lvl w:ilvl="0">
      <w:start w:val="1"/>
      <w:numFmt w:val="bullet"/>
      <w:lvlText w:val="−"/>
      <w:lvlJc w:val="left"/>
      <w:pPr>
        <w:ind w:left="720" w:hanging="360"/>
      </w:pPr>
      <w:rPr>
        <w:rFonts w:ascii="Noto Sans Symbols" w:eastAsia="Noto Sans Symbols" w:hAnsi="Noto Sans Symbols" w:cs="Noto Sans Symbols"/>
        <w:u w:val="none"/>
      </w:rPr>
    </w:lvl>
    <w:lvl w:ilvl="1">
      <w:start w:val="1"/>
      <w:numFmt w:val="bullet"/>
      <w:lvlText w:val="o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▪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▪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▪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▪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▪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▪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▪"/>
      <w:lvlJc w:val="left"/>
      <w:pPr>
        <w:ind w:left="6480" w:hanging="360"/>
      </w:pPr>
      <w:rPr>
        <w:u w:val="none"/>
      </w:rPr>
    </w:lvl>
  </w:abstractNum>
  <w:abstractNum w:abstractNumId="44" w15:restartNumberingAfterBreak="0">
    <w:nsid w:val="7CDA134A"/>
    <w:multiLevelType w:val="multilevel"/>
    <w:tmpl w:val="70D06034"/>
    <w:lvl w:ilvl="0">
      <w:start w:val="1"/>
      <w:numFmt w:val="bullet"/>
      <w:lvlText w:val="−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45" w15:restartNumberingAfterBreak="0">
    <w:nsid w:val="7E666D3C"/>
    <w:multiLevelType w:val="multilevel"/>
    <w:tmpl w:val="ABAEA2F0"/>
    <w:lvl w:ilvl="0">
      <w:start w:val="1"/>
      <w:numFmt w:val="bullet"/>
      <w:lvlText w:val="−"/>
      <w:lvlJc w:val="left"/>
      <w:pPr>
        <w:ind w:left="720" w:hanging="360"/>
      </w:pPr>
      <w:rPr>
        <w:rFonts w:ascii="Noto Sans Symbols" w:eastAsia="Noto Sans Symbols" w:hAnsi="Noto Sans Symbols" w:cs="Noto Sans Symbols"/>
        <w:u w:val="none"/>
      </w:rPr>
    </w:lvl>
    <w:lvl w:ilvl="1">
      <w:start w:val="1"/>
      <w:numFmt w:val="bullet"/>
      <w:lvlText w:val="o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▪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▪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▪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▪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▪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▪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▪"/>
      <w:lvlJc w:val="left"/>
      <w:pPr>
        <w:ind w:left="6480" w:hanging="360"/>
      </w:pPr>
      <w:rPr>
        <w:u w:val="none"/>
      </w:rPr>
    </w:lvl>
  </w:abstractNum>
  <w:num w:numId="1">
    <w:abstractNumId w:val="13"/>
  </w:num>
  <w:num w:numId="2">
    <w:abstractNumId w:val="9"/>
  </w:num>
  <w:num w:numId="3">
    <w:abstractNumId w:val="42"/>
  </w:num>
  <w:num w:numId="4">
    <w:abstractNumId w:val="19"/>
  </w:num>
  <w:num w:numId="5">
    <w:abstractNumId w:val="8"/>
  </w:num>
  <w:num w:numId="6">
    <w:abstractNumId w:val="3"/>
  </w:num>
  <w:num w:numId="7">
    <w:abstractNumId w:val="26"/>
  </w:num>
  <w:num w:numId="8">
    <w:abstractNumId w:val="38"/>
  </w:num>
  <w:num w:numId="9">
    <w:abstractNumId w:val="41"/>
  </w:num>
  <w:num w:numId="10">
    <w:abstractNumId w:val="12"/>
  </w:num>
  <w:num w:numId="11">
    <w:abstractNumId w:val="22"/>
  </w:num>
  <w:num w:numId="12">
    <w:abstractNumId w:val="7"/>
  </w:num>
  <w:num w:numId="13">
    <w:abstractNumId w:val="10"/>
  </w:num>
  <w:num w:numId="14">
    <w:abstractNumId w:val="39"/>
  </w:num>
  <w:num w:numId="15">
    <w:abstractNumId w:val="21"/>
  </w:num>
  <w:num w:numId="16">
    <w:abstractNumId w:val="28"/>
  </w:num>
  <w:num w:numId="17">
    <w:abstractNumId w:val="5"/>
  </w:num>
  <w:num w:numId="18">
    <w:abstractNumId w:val="40"/>
  </w:num>
  <w:num w:numId="19">
    <w:abstractNumId w:val="45"/>
  </w:num>
  <w:num w:numId="20">
    <w:abstractNumId w:val="15"/>
  </w:num>
  <w:num w:numId="21">
    <w:abstractNumId w:val="16"/>
  </w:num>
  <w:num w:numId="22">
    <w:abstractNumId w:val="20"/>
  </w:num>
  <w:num w:numId="23">
    <w:abstractNumId w:val="30"/>
  </w:num>
  <w:num w:numId="24">
    <w:abstractNumId w:val="34"/>
  </w:num>
  <w:num w:numId="25">
    <w:abstractNumId w:val="24"/>
  </w:num>
  <w:num w:numId="26">
    <w:abstractNumId w:val="43"/>
  </w:num>
  <w:num w:numId="27">
    <w:abstractNumId w:val="27"/>
  </w:num>
  <w:num w:numId="28">
    <w:abstractNumId w:val="35"/>
  </w:num>
  <w:num w:numId="29">
    <w:abstractNumId w:val="17"/>
  </w:num>
  <w:num w:numId="30">
    <w:abstractNumId w:val="6"/>
  </w:num>
  <w:num w:numId="31">
    <w:abstractNumId w:val="29"/>
  </w:num>
  <w:num w:numId="32">
    <w:abstractNumId w:val="44"/>
  </w:num>
  <w:num w:numId="33">
    <w:abstractNumId w:val="32"/>
  </w:num>
  <w:num w:numId="34">
    <w:abstractNumId w:val="37"/>
  </w:num>
  <w:num w:numId="35">
    <w:abstractNumId w:val="31"/>
  </w:num>
  <w:num w:numId="36">
    <w:abstractNumId w:val="2"/>
  </w:num>
  <w:num w:numId="37">
    <w:abstractNumId w:val="0"/>
  </w:num>
  <w:num w:numId="38">
    <w:abstractNumId w:val="33"/>
  </w:num>
  <w:num w:numId="39">
    <w:abstractNumId w:val="18"/>
  </w:num>
  <w:num w:numId="40">
    <w:abstractNumId w:val="25"/>
  </w:num>
  <w:num w:numId="41">
    <w:abstractNumId w:val="1"/>
  </w:num>
  <w:num w:numId="42">
    <w:abstractNumId w:val="36"/>
  </w:num>
  <w:num w:numId="43">
    <w:abstractNumId w:val="4"/>
  </w:num>
  <w:num w:numId="44">
    <w:abstractNumId w:val="11"/>
  </w:num>
  <w:num w:numId="45">
    <w:abstractNumId w:val="14"/>
  </w:num>
  <w:num w:numId="46">
    <w:abstractNumId w:val="2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embedTrueTypeFonts/>
  <w:proofState w:spelling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D0777"/>
    <w:rsid w:val="0007490D"/>
    <w:rsid w:val="00107BD7"/>
    <w:rsid w:val="00123572"/>
    <w:rsid w:val="00144F8C"/>
    <w:rsid w:val="001F7F84"/>
    <w:rsid w:val="00212EE2"/>
    <w:rsid w:val="002207FE"/>
    <w:rsid w:val="002A503C"/>
    <w:rsid w:val="002B2628"/>
    <w:rsid w:val="00334E6F"/>
    <w:rsid w:val="00344BFE"/>
    <w:rsid w:val="00383833"/>
    <w:rsid w:val="00387484"/>
    <w:rsid w:val="003C2F81"/>
    <w:rsid w:val="00415395"/>
    <w:rsid w:val="00452343"/>
    <w:rsid w:val="004C2B06"/>
    <w:rsid w:val="004C4CE2"/>
    <w:rsid w:val="004C5AB2"/>
    <w:rsid w:val="004E3C61"/>
    <w:rsid w:val="004F7DBE"/>
    <w:rsid w:val="00587638"/>
    <w:rsid w:val="005A081B"/>
    <w:rsid w:val="00665BFB"/>
    <w:rsid w:val="006C3F91"/>
    <w:rsid w:val="00735139"/>
    <w:rsid w:val="00746206"/>
    <w:rsid w:val="007A0369"/>
    <w:rsid w:val="007C5A2A"/>
    <w:rsid w:val="007E039B"/>
    <w:rsid w:val="007E570B"/>
    <w:rsid w:val="00831792"/>
    <w:rsid w:val="008753F9"/>
    <w:rsid w:val="008A4D0D"/>
    <w:rsid w:val="008D71FC"/>
    <w:rsid w:val="00910266"/>
    <w:rsid w:val="009104E8"/>
    <w:rsid w:val="00924411"/>
    <w:rsid w:val="00942690"/>
    <w:rsid w:val="0094399B"/>
    <w:rsid w:val="009771BD"/>
    <w:rsid w:val="009C7DC0"/>
    <w:rsid w:val="009D0777"/>
    <w:rsid w:val="00A16848"/>
    <w:rsid w:val="00AB6A54"/>
    <w:rsid w:val="00AC5FE6"/>
    <w:rsid w:val="00B27184"/>
    <w:rsid w:val="00B807C3"/>
    <w:rsid w:val="00BC000F"/>
    <w:rsid w:val="00C32831"/>
    <w:rsid w:val="00C52BC2"/>
    <w:rsid w:val="00CB4B86"/>
    <w:rsid w:val="00CD45BD"/>
    <w:rsid w:val="00D7659F"/>
    <w:rsid w:val="00D90589"/>
    <w:rsid w:val="00D96AA9"/>
    <w:rsid w:val="00DB5830"/>
    <w:rsid w:val="00DC2E57"/>
    <w:rsid w:val="00DF3778"/>
    <w:rsid w:val="00DF640D"/>
    <w:rsid w:val="00EE1A1C"/>
    <w:rsid w:val="00F304F6"/>
    <w:rsid w:val="00F561B4"/>
    <w:rsid w:val="00F81225"/>
    <w:rsid w:val="00FF18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60EBF0B"/>
  <w15:docId w15:val="{DE91B3B9-888D-4D39-B615-C98808BDA8B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Arial" w:eastAsia="Arial" w:hAnsi="Arial" w:cs="Arial"/>
        <w:sz w:val="22"/>
        <w:szCs w:val="22"/>
        <w:lang w:val="pl" w:eastAsia="pl-PL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40" w:after="80"/>
      <w:outlineLvl w:val="5"/>
    </w:pPr>
    <w:rPr>
      <w:i/>
      <w:iCs/>
      <w:color w:val="66666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after="60"/>
    </w:pPr>
    <w:rPr>
      <w:sz w:val="52"/>
      <w:szCs w:val="52"/>
    </w:rPr>
  </w:style>
  <w:style w:type="table" w:customStyle="1" w:styleId="TableNormal0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">
    <w:basedOn w:val="TableNormal0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0">
    <w:basedOn w:val="TableNormal0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paragraph" w:styleId="Akapitzlist">
    <w:name w:val="List Paragraph"/>
    <w:uiPriority w:val="34"/>
    <w:qFormat/>
    <w:rsid w:val="00A47E60"/>
    <w:pPr>
      <w:ind w:left="720"/>
      <w:contextualSpacing/>
    </w:p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after="320"/>
    </w:pPr>
    <w:rPr>
      <w:color w:val="666666"/>
      <w:sz w:val="30"/>
      <w:szCs w:val="30"/>
    </w:rPr>
  </w:style>
  <w:style w:type="table" w:customStyle="1" w:styleId="a1">
    <w:basedOn w:val="TableNormal0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2">
    <w:basedOn w:val="TableNormal0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character" w:styleId="Odwoaniedokomentarza">
    <w:name w:val="annotation reference"/>
    <w:basedOn w:val="Domylnaczcionkaakapitu"/>
    <w:uiPriority w:val="99"/>
    <w:semiHidden/>
    <w:unhideWhenUsed/>
    <w:rsid w:val="00123572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123572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123572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123572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123572"/>
    <w:rPr>
      <w:b/>
      <w:bCs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123572"/>
    <w:pPr>
      <w:spacing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123572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tyles" Target="styles.xml"/><Relationship Id="rId7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ntTable" Target="fontTable.xml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JGoyEpBrHUn99dDoI5T2iaXoTHA==">CgMxLjA4AHIhMVd5SXNhSFA5eFF3dVBRaG1nXzg3NndQQ1E5ZkRyRFBD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12</Pages>
  <Words>3723</Words>
  <Characters>22341</Characters>
  <Application>Microsoft Office Word</Application>
  <DocSecurity>0</DocSecurity>
  <Lines>186</Lines>
  <Paragraphs>52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26012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Urszula Lewandowska</dc:creator>
  <cp:lastModifiedBy>Urszula Lewandowska</cp:lastModifiedBy>
  <cp:revision>2</cp:revision>
  <dcterms:created xsi:type="dcterms:W3CDTF">2026-03-03T11:08:00Z</dcterms:created>
  <dcterms:modified xsi:type="dcterms:W3CDTF">2026-03-03T11:08:00Z</dcterms:modified>
</cp:coreProperties>
</file>